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8EE5C6" w14:textId="4E5564D4" w:rsidR="0036422D" w:rsidRPr="001C2D88" w:rsidRDefault="0036422D" w:rsidP="0036422D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113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      </w:t>
      </w:r>
      <w:r>
        <w:rPr>
          <w:rFonts w:ascii="Arial" w:eastAsiaTheme="minorEastAsia" w:hAnsi="Arial" w:cs="Arial"/>
          <w:b/>
        </w:rPr>
        <w:t xml:space="preserve">   </w:t>
      </w:r>
      <w:r w:rsidRPr="00191BFE">
        <w:rPr>
          <w:rFonts w:ascii="Arial" w:eastAsiaTheme="minorEastAsia" w:hAnsi="Arial" w:cs="Arial"/>
          <w:b/>
        </w:rPr>
        <w:t>R4-</w:t>
      </w:r>
      <w:r w:rsidRPr="00191BFE">
        <w:rPr>
          <w:rFonts w:ascii="Arial" w:hAnsi="Arial" w:cs="Arial"/>
        </w:rPr>
        <w:t xml:space="preserve"> </w:t>
      </w:r>
      <w:r w:rsidRPr="00191BFE">
        <w:rPr>
          <w:rFonts w:ascii="Arial" w:eastAsiaTheme="minorEastAsia" w:hAnsi="Arial" w:cs="Arial"/>
          <w:b/>
        </w:rPr>
        <w:t>2</w:t>
      </w:r>
      <w:r>
        <w:rPr>
          <w:rFonts w:ascii="Arial" w:eastAsiaTheme="minorEastAsia" w:hAnsi="Arial" w:cs="Arial"/>
          <w:b/>
        </w:rPr>
        <w:t>4</w:t>
      </w:r>
      <w:r w:rsidR="009D479D">
        <w:rPr>
          <w:rFonts w:ascii="Arial" w:eastAsiaTheme="minorEastAsia" w:hAnsi="Arial" w:cs="Arial"/>
          <w:b/>
        </w:rPr>
        <w:t>19548</w:t>
      </w:r>
    </w:p>
    <w:p w14:paraId="0911B486" w14:textId="77777777" w:rsidR="0036422D" w:rsidRPr="0036422D" w:rsidRDefault="0036422D" w:rsidP="0036422D">
      <w:pPr>
        <w:spacing w:after="120"/>
        <w:ind w:left="1985" w:hanging="1985"/>
        <w:jc w:val="both"/>
        <w:rPr>
          <w:rFonts w:ascii="Arial" w:eastAsiaTheme="minorEastAsia" w:hAnsi="Arial" w:cs="Arial"/>
          <w:b/>
          <w:lang w:val="sv-SE"/>
        </w:rPr>
      </w:pPr>
      <w:r w:rsidRPr="0036422D">
        <w:rPr>
          <w:rFonts w:ascii="Arial" w:eastAsiaTheme="minorEastAsia" w:hAnsi="Arial" w:cs="Arial"/>
          <w:b/>
          <w:lang w:val="sv-SE"/>
        </w:rPr>
        <w:t xml:space="preserve">Orlando, USA, </w:t>
      </w:r>
      <w:proofErr w:type="gramStart"/>
      <w:r w:rsidRPr="0036422D">
        <w:rPr>
          <w:rFonts w:ascii="Arial" w:eastAsiaTheme="minorEastAsia" w:hAnsi="Arial" w:cs="Arial"/>
          <w:b/>
          <w:lang w:val="sv-SE"/>
        </w:rPr>
        <w:t>Nov.</w:t>
      </w:r>
      <w:proofErr w:type="gramEnd"/>
      <w:r w:rsidRPr="0036422D">
        <w:rPr>
          <w:rFonts w:ascii="Arial" w:eastAsiaTheme="minorEastAsia" w:hAnsi="Arial" w:cs="Arial"/>
          <w:b/>
          <w:lang w:val="sv-SE"/>
        </w:rPr>
        <w:t xml:space="preserve"> 18</w:t>
      </w:r>
      <w:r w:rsidRPr="0036422D">
        <w:rPr>
          <w:rFonts w:ascii="Arial" w:hAnsi="Arial" w:cs="Arial"/>
          <w:b/>
          <w:lang w:val="sv-SE"/>
        </w:rPr>
        <w:t xml:space="preserve"> </w:t>
      </w:r>
      <w:r w:rsidRPr="0036422D">
        <w:rPr>
          <w:rFonts w:ascii="Arial" w:hAnsi="Arial" w:cs="Arial"/>
          <w:b/>
          <w:bCs/>
          <w:lang w:val="sv-SE"/>
        </w:rPr>
        <w:t xml:space="preserve">– </w:t>
      </w:r>
      <w:r w:rsidRPr="0036422D">
        <w:rPr>
          <w:rFonts w:ascii="Arial" w:hAnsi="Arial" w:cs="Arial"/>
          <w:b/>
          <w:lang w:val="sv-SE"/>
        </w:rPr>
        <w:t>22</w:t>
      </w:r>
      <w:r w:rsidRPr="0036422D">
        <w:rPr>
          <w:rFonts w:ascii="Arial" w:hAnsi="Arial" w:cs="Arial"/>
          <w:b/>
          <w:bCs/>
          <w:lang w:val="sv-SE"/>
        </w:rPr>
        <w:t>, 2024</w:t>
      </w:r>
    </w:p>
    <w:p w14:paraId="1FA050DE" w14:textId="4F90368D" w:rsidR="0083351C" w:rsidRPr="0036422D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  <w:lang w:val="sv-SE"/>
        </w:rPr>
      </w:pPr>
      <w:r w:rsidRPr="0036422D">
        <w:rPr>
          <w:rFonts w:ascii="Arial" w:eastAsia="MS Mincho" w:hAnsi="Arial" w:cs="Arial"/>
          <w:b/>
          <w:sz w:val="22"/>
          <w:lang w:val="sv-SE"/>
        </w:rPr>
        <w:tab/>
      </w:r>
      <w:r w:rsidRPr="0036422D">
        <w:rPr>
          <w:rFonts w:ascii="Arial" w:eastAsia="MS Mincho" w:hAnsi="Arial" w:cs="Arial"/>
          <w:b/>
          <w:sz w:val="22"/>
          <w:lang w:val="sv-SE"/>
        </w:rPr>
        <w:tab/>
      </w:r>
    </w:p>
    <w:p w14:paraId="644B0520" w14:textId="5CA97DA0" w:rsidR="0083351C" w:rsidRPr="0036422D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  <w:lang w:val="sv-SE"/>
        </w:rPr>
      </w:pPr>
      <w:r w:rsidRPr="0036422D">
        <w:rPr>
          <w:rFonts w:ascii="Arial" w:eastAsia="MS Mincho" w:hAnsi="Arial" w:cs="Arial"/>
          <w:b/>
          <w:color w:val="000000"/>
          <w:sz w:val="22"/>
          <w:lang w:val="sv-SE"/>
        </w:rPr>
        <w:t>Agenda item:</w:t>
      </w:r>
      <w:r w:rsidRPr="0036422D">
        <w:rPr>
          <w:rFonts w:ascii="Arial" w:eastAsia="MS Mincho" w:hAnsi="Arial" w:cs="Arial"/>
          <w:b/>
          <w:color w:val="000000"/>
          <w:sz w:val="22"/>
          <w:lang w:val="sv-SE"/>
        </w:rPr>
        <w:tab/>
      </w:r>
      <w:r w:rsidRPr="0036422D">
        <w:rPr>
          <w:rFonts w:ascii="Arial" w:eastAsia="MS Mincho" w:hAnsi="Arial" w:cs="Arial"/>
          <w:b/>
          <w:color w:val="000000"/>
          <w:sz w:val="22"/>
          <w:lang w:val="sv-SE" w:eastAsia="ja-JP"/>
        </w:rPr>
        <w:tab/>
      </w:r>
      <w:r w:rsidRPr="0036422D">
        <w:rPr>
          <w:rFonts w:ascii="Arial" w:eastAsia="MS Mincho" w:hAnsi="Arial" w:cs="Arial"/>
          <w:b/>
          <w:color w:val="000000"/>
          <w:sz w:val="22"/>
          <w:lang w:val="sv-SE" w:eastAsia="ja-JP"/>
        </w:rPr>
        <w:tab/>
      </w:r>
      <w:r w:rsidR="00F72C9A">
        <w:rPr>
          <w:rFonts w:ascii="Arial" w:eastAsiaTheme="minorEastAsia" w:hAnsi="Arial" w:cs="Arial"/>
          <w:color w:val="000000"/>
          <w:sz w:val="22"/>
          <w:lang w:val="sv-SE"/>
        </w:rPr>
        <w:t>7</w:t>
      </w:r>
      <w:r w:rsidR="00475796" w:rsidRPr="0036422D">
        <w:rPr>
          <w:rFonts w:ascii="Arial" w:eastAsiaTheme="minorEastAsia" w:hAnsi="Arial" w:cs="Arial"/>
          <w:color w:val="000000"/>
          <w:sz w:val="22"/>
          <w:lang w:val="sv-SE"/>
        </w:rPr>
        <w:t>.</w:t>
      </w:r>
      <w:r w:rsidR="002001D8" w:rsidRPr="0036422D">
        <w:rPr>
          <w:rFonts w:ascii="Arial" w:eastAsiaTheme="minorEastAsia" w:hAnsi="Arial" w:cs="Arial" w:hint="eastAsia"/>
          <w:color w:val="000000"/>
          <w:sz w:val="22"/>
          <w:lang w:val="sv-SE"/>
        </w:rPr>
        <w:t>10</w:t>
      </w:r>
      <w:r w:rsidR="00475796" w:rsidRPr="0036422D">
        <w:rPr>
          <w:rFonts w:ascii="Arial" w:eastAsiaTheme="minorEastAsia" w:hAnsi="Arial" w:cs="Arial"/>
          <w:color w:val="000000"/>
          <w:sz w:val="22"/>
          <w:lang w:val="sv-SE"/>
        </w:rPr>
        <w:t>.</w:t>
      </w:r>
      <w:r w:rsidR="00D85CFC" w:rsidRPr="0036422D">
        <w:rPr>
          <w:rFonts w:ascii="Arial" w:eastAsiaTheme="minorEastAsia" w:hAnsi="Arial" w:cs="Arial"/>
          <w:color w:val="000000"/>
          <w:sz w:val="22"/>
          <w:lang w:val="sv-SE"/>
        </w:rPr>
        <w:t>2.2</w:t>
      </w:r>
    </w:p>
    <w:p w14:paraId="2D108A79" w14:textId="7AAC24FD" w:rsidR="0083351C" w:rsidRPr="00903E1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523640DA" w:rsidR="0083351C" w:rsidRPr="001C2D88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1B3517" w:rsidRPr="001C2D88">
        <w:rPr>
          <w:rFonts w:ascii="Arial" w:eastAsia="MS Mincho" w:hAnsi="Arial" w:cs="Arial"/>
          <w:sz w:val="22"/>
        </w:rPr>
        <w:t xml:space="preserve">Discussion on </w:t>
      </w:r>
      <w:r w:rsidR="001649D9">
        <w:rPr>
          <w:rFonts w:ascii="Arial" w:eastAsia="MS Mincho" w:hAnsi="Arial" w:cs="Arial"/>
          <w:sz w:val="22"/>
        </w:rPr>
        <w:t>RF requirement</w:t>
      </w:r>
      <w:r w:rsidR="001F176A">
        <w:rPr>
          <w:rFonts w:ascii="Arial" w:eastAsia="MS Mincho" w:hAnsi="Arial" w:cs="Arial"/>
          <w:sz w:val="22"/>
        </w:rPr>
        <w:t xml:space="preserve"> of ATG </w:t>
      </w:r>
      <w:r w:rsidR="001649D9">
        <w:rPr>
          <w:rFonts w:ascii="Arial" w:eastAsia="MS Mincho" w:hAnsi="Arial" w:cs="Arial"/>
          <w:sz w:val="22"/>
        </w:rPr>
        <w:t>UE</w:t>
      </w:r>
      <w:r w:rsidR="001F176A">
        <w:rPr>
          <w:rFonts w:ascii="Arial" w:eastAsia="MS Mincho" w:hAnsi="Arial" w:cs="Arial"/>
          <w:sz w:val="22"/>
        </w:rPr>
        <w:t xml:space="preserve"> </w:t>
      </w:r>
      <w:r w:rsidR="0099407D">
        <w:rPr>
          <w:rFonts w:ascii="Arial" w:eastAsia="MS Mincho" w:hAnsi="Arial" w:cs="Arial"/>
          <w:sz w:val="22"/>
        </w:rPr>
        <w:t>int</w:t>
      </w:r>
      <w:r w:rsidR="002F42C6">
        <w:rPr>
          <w:rFonts w:ascii="Arial" w:eastAsia="MS Mincho" w:hAnsi="Arial" w:cs="Arial"/>
          <w:sz w:val="22"/>
        </w:rPr>
        <w:t>er-band</w:t>
      </w:r>
      <w:r w:rsidR="0099407D">
        <w:rPr>
          <w:rFonts w:ascii="Arial" w:eastAsia="MS Mincho" w:hAnsi="Arial" w:cs="Arial"/>
          <w:sz w:val="22"/>
        </w:rPr>
        <w:t xml:space="preserve"> CA</w:t>
      </w:r>
    </w:p>
    <w:p w14:paraId="1870DC1E" w14:textId="333ACB0A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600653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73051F2C" w14:textId="657284CB" w:rsidR="00EC77FC" w:rsidRDefault="00EC77FC" w:rsidP="00EC77FC">
      <w:pPr>
        <w:spacing w:after="120"/>
        <w:jc w:val="both"/>
        <w:rPr>
          <w:sz w:val="21"/>
          <w:szCs w:val="21"/>
        </w:rPr>
      </w:pPr>
      <w:r w:rsidRPr="00BD5FDD">
        <w:rPr>
          <w:sz w:val="21"/>
          <w:szCs w:val="21"/>
        </w:rPr>
        <w:t xml:space="preserve">In 3GPP release 18, RAN4 has completed the standardization work for the air-to-ground (ATG) network WI, the main work focused on </w:t>
      </w:r>
      <w:r w:rsidR="004E63A3">
        <w:rPr>
          <w:sz w:val="21"/>
          <w:szCs w:val="21"/>
        </w:rPr>
        <w:t xml:space="preserve">the </w:t>
      </w:r>
      <w:r w:rsidRPr="00BD5FDD">
        <w:rPr>
          <w:sz w:val="21"/>
          <w:szCs w:val="21"/>
        </w:rPr>
        <w:t xml:space="preserve">FR1 single carrier scenario. To enhance the throughput to meet growing ATG capacity demand and fully utilize operators’ spectrum, the RAN plenary meeting #103 has approved a new WI on enhancements for the air-to-ground network for NR </w:t>
      </w:r>
      <w:r w:rsidRPr="00BD5FDD">
        <w:rPr>
          <w:sz w:val="21"/>
          <w:szCs w:val="21"/>
        </w:rPr>
        <w:fldChar w:fldCharType="begin"/>
      </w:r>
      <w:r w:rsidRPr="00BD5FDD">
        <w:rPr>
          <w:sz w:val="21"/>
          <w:szCs w:val="21"/>
        </w:rPr>
        <w:instrText xml:space="preserve"> REF _Ref129967845 \n \h </w:instrText>
      </w:r>
      <w:r w:rsidR="00BD5FDD">
        <w:rPr>
          <w:sz w:val="21"/>
          <w:szCs w:val="21"/>
        </w:rPr>
        <w:instrText xml:space="preserve"> \* MERGEFORMAT </w:instrText>
      </w:r>
      <w:r w:rsidRPr="00BD5FDD">
        <w:rPr>
          <w:sz w:val="21"/>
          <w:szCs w:val="21"/>
        </w:rPr>
      </w:r>
      <w:r w:rsidRPr="00BD5FDD">
        <w:rPr>
          <w:sz w:val="21"/>
          <w:szCs w:val="21"/>
        </w:rPr>
        <w:fldChar w:fldCharType="separate"/>
      </w:r>
      <w:r w:rsidRPr="00BD5FDD">
        <w:rPr>
          <w:sz w:val="21"/>
          <w:szCs w:val="21"/>
        </w:rPr>
        <w:t>[1]</w:t>
      </w:r>
      <w:r w:rsidRPr="00BD5FDD">
        <w:rPr>
          <w:sz w:val="21"/>
          <w:szCs w:val="21"/>
        </w:rPr>
        <w:fldChar w:fldCharType="end"/>
      </w:r>
      <w:r w:rsidRPr="00BD5FDD">
        <w:rPr>
          <w:sz w:val="21"/>
          <w:szCs w:val="21"/>
        </w:rPr>
        <w:t>.</w:t>
      </w:r>
    </w:p>
    <w:p w14:paraId="2E5C1AAC" w14:textId="11AD603E" w:rsidR="00FA132C" w:rsidRPr="001C2D88" w:rsidRDefault="00FA132C" w:rsidP="00E821A1">
      <w:pPr>
        <w:spacing w:after="120"/>
        <w:jc w:val="both"/>
        <w:rPr>
          <w:rFonts w:ascii="Arial" w:hAnsi="Arial" w:cs="Arial"/>
        </w:rPr>
      </w:pPr>
    </w:p>
    <w:p w14:paraId="2D2D9C3D" w14:textId="57E6B838" w:rsidR="009F4593" w:rsidRDefault="009A645F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0DDB6774" w14:textId="1AA99609" w:rsidR="008659FB" w:rsidRDefault="008659FB" w:rsidP="008659FB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the last meeting, </w:t>
      </w:r>
      <w:r w:rsidR="008538E7">
        <w:rPr>
          <w:sz w:val="21"/>
          <w:szCs w:val="21"/>
        </w:rPr>
        <w:t>some</w:t>
      </w:r>
      <w:r>
        <w:rPr>
          <w:sz w:val="21"/>
          <w:szCs w:val="21"/>
        </w:rPr>
        <w:t xml:space="preserve"> agreements </w:t>
      </w:r>
      <w:r w:rsidR="00B40B3B">
        <w:rPr>
          <w:rFonts w:hint="eastAsia"/>
          <w:sz w:val="21"/>
          <w:szCs w:val="21"/>
        </w:rPr>
        <w:t>addressed</w:t>
      </w:r>
      <w:r w:rsidR="007447A9">
        <w:rPr>
          <w:sz w:val="21"/>
          <w:szCs w:val="21"/>
        </w:rPr>
        <w:t xml:space="preserve"> the </w:t>
      </w:r>
      <w:r w:rsidR="00753E9C">
        <w:rPr>
          <w:sz w:val="21"/>
          <w:szCs w:val="21"/>
        </w:rPr>
        <w:t>general concerns</w:t>
      </w:r>
      <w:r w:rsidR="00A035C7">
        <w:rPr>
          <w:sz w:val="21"/>
          <w:szCs w:val="21"/>
        </w:rPr>
        <w:t xml:space="preserve"> </w:t>
      </w:r>
      <w:r w:rsidR="009F41EE">
        <w:rPr>
          <w:sz w:val="21"/>
          <w:szCs w:val="21"/>
        </w:rPr>
        <w:fldChar w:fldCharType="begin"/>
      </w:r>
      <w:r w:rsidR="009F41EE">
        <w:rPr>
          <w:sz w:val="21"/>
          <w:szCs w:val="21"/>
        </w:rPr>
        <w:instrText xml:space="preserve"> REF _Ref164937679 \n \h </w:instrText>
      </w:r>
      <w:r w:rsidR="009F41EE">
        <w:rPr>
          <w:sz w:val="21"/>
          <w:szCs w:val="21"/>
        </w:rPr>
      </w:r>
      <w:r w:rsidR="009F41EE">
        <w:rPr>
          <w:sz w:val="21"/>
          <w:szCs w:val="21"/>
        </w:rPr>
        <w:fldChar w:fldCharType="separate"/>
      </w:r>
      <w:r w:rsidR="009F41EE">
        <w:rPr>
          <w:sz w:val="21"/>
          <w:szCs w:val="21"/>
        </w:rPr>
        <w:t>[2]</w:t>
      </w:r>
      <w:r w:rsidR="009F41EE">
        <w:rPr>
          <w:sz w:val="21"/>
          <w:szCs w:val="21"/>
        </w:rPr>
        <w:fldChar w:fldCharType="end"/>
      </w:r>
      <w:r w:rsidR="00DB3A4F">
        <w:rPr>
          <w:sz w:val="21"/>
          <w:szCs w:val="21"/>
        </w:rPr>
        <w:t>.</w:t>
      </w:r>
      <w:r w:rsidR="0000473D">
        <w:rPr>
          <w:sz w:val="21"/>
          <w:szCs w:val="21"/>
        </w:rPr>
        <w:t xml:space="preserve"> </w:t>
      </w:r>
      <w:r w:rsidR="00452A7F">
        <w:rPr>
          <w:sz w:val="21"/>
          <w:szCs w:val="21"/>
        </w:rPr>
        <w:t>Part of the agreements</w:t>
      </w:r>
      <w:r w:rsidR="00D33F80">
        <w:rPr>
          <w:rFonts w:hint="eastAsia"/>
          <w:sz w:val="21"/>
          <w:szCs w:val="21"/>
        </w:rPr>
        <w:t xml:space="preserve"> </w:t>
      </w:r>
      <w:r w:rsidR="00926E7B" w:rsidRPr="00926E7B">
        <w:rPr>
          <w:sz w:val="21"/>
          <w:szCs w:val="21"/>
        </w:rPr>
        <w:t>regarding the inter-band</w:t>
      </w:r>
      <w:r w:rsidR="00452A7F">
        <w:rPr>
          <w:rFonts w:hint="eastAsia"/>
          <w:sz w:val="21"/>
          <w:szCs w:val="21"/>
        </w:rPr>
        <w:t xml:space="preserve"> </w:t>
      </w:r>
      <w:r w:rsidR="00452A7F">
        <w:rPr>
          <w:sz w:val="21"/>
          <w:szCs w:val="21"/>
        </w:rPr>
        <w:t>are shown below:</w:t>
      </w:r>
    </w:p>
    <w:p w14:paraId="4502227C" w14:textId="77777777" w:rsidR="00D33F80" w:rsidRDefault="00D33F80" w:rsidP="008659FB">
      <w:pPr>
        <w:spacing w:after="120"/>
        <w:jc w:val="both"/>
        <w:rPr>
          <w:sz w:val="21"/>
          <w:szCs w:val="21"/>
        </w:rPr>
      </w:pPr>
    </w:p>
    <w:p w14:paraId="5535ACB0" w14:textId="75847E79" w:rsidR="00136DAA" w:rsidRPr="00BD5FDD" w:rsidRDefault="008538E7" w:rsidP="008659FB">
      <w:pPr>
        <w:spacing w:after="120"/>
        <w:jc w:val="both"/>
        <w:rPr>
          <w:sz w:val="21"/>
          <w:szCs w:val="21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76F4E0AA" wp14:editId="665CDB6A">
                <wp:extent cx="6002866" cy="4630189"/>
                <wp:effectExtent l="0" t="0" r="17145" b="18415"/>
                <wp:docPr id="1997121055" name="Text Box 19971210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463018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C775ED" w14:textId="77777777" w:rsidR="00E33CF2" w:rsidRPr="00E33CF2" w:rsidRDefault="00E33CF2" w:rsidP="00E33CF2">
                            <w:pPr>
                              <w:spacing w:after="12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E33CF2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Issue 2-1: whether to allow n39 UL for CA_n3A-n39A</w:t>
                            </w:r>
                          </w:p>
                          <w:p w14:paraId="5B03C349" w14:textId="77777777" w:rsidR="00E33CF2" w:rsidRPr="00E33CF2" w:rsidRDefault="00E33CF2" w:rsidP="00E33CF2">
                            <w:pPr>
                              <w:spacing w:after="120"/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E33CF2"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  <w:t>Agreement:</w:t>
                            </w:r>
                            <w:r w:rsidRPr="00E33CF2">
                              <w:rPr>
                                <w:rFonts w:eastAsia="SimSun" w:hint="eastAsia"/>
                                <w:sz w:val="20"/>
                                <w:szCs w:val="20"/>
                                <w:lang w:val="en-GB"/>
                              </w:rPr>
                              <w:t xml:space="preserve">  </w:t>
                            </w:r>
                          </w:p>
                          <w:p w14:paraId="3A67BE95" w14:textId="77777777" w:rsidR="00E33CF2" w:rsidRPr="00E33CF2" w:rsidRDefault="00E33CF2" w:rsidP="00E33CF2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357" w:hanging="357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E33CF2"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  <w:t>The conclusions about allowing n39 UL for CA_n3A-n39A if any should only apply to ATG and will not have any impact on existing NR specification for legacy NR UE</w:t>
                            </w:r>
                            <w:r w:rsidRPr="00E33CF2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  <w:p w14:paraId="390725A8" w14:textId="77777777" w:rsidR="00E33CF2" w:rsidRPr="00E33CF2" w:rsidRDefault="00E33CF2" w:rsidP="00E33CF2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E33CF2"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  <w:t xml:space="preserve">Further check if the performance of these parameters in </w:t>
                            </w:r>
                            <w:r w:rsidRPr="00E33CF2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the following table</w:t>
                            </w:r>
                            <w:r w:rsidRPr="00E33CF2"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  <w:t xml:space="preserve"> can be achieved in ATG UE</w:t>
                            </w:r>
                            <w:r w:rsidRPr="00E33CF2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 xml:space="preserve"> with </w:t>
                            </w:r>
                            <w:r w:rsidRPr="00E33CF2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>5MHz frequency gap in n39 filter</w:t>
                            </w:r>
                            <w:r w:rsidRPr="00E33CF2"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  <w:tbl>
                            <w:tblPr>
                              <w:tblStyle w:val="TableGrid2"/>
                              <w:tblW w:w="0" w:type="auto"/>
                              <w:tblInd w:w="155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4677"/>
                              <w:gridCol w:w="2127"/>
                            </w:tblGrid>
                            <w:tr w:rsidR="00E33CF2" w:rsidRPr="00E33CF2" w14:paraId="136328B8" w14:textId="77777777" w:rsidTr="00221DC5">
                              <w:tc>
                                <w:tcPr>
                                  <w:tcW w:w="4677" w:type="dxa"/>
                                </w:tcPr>
                                <w:p w14:paraId="623C7B77" w14:textId="77777777" w:rsidR="00E33CF2" w:rsidRPr="00E33CF2" w:rsidRDefault="00E33CF2" w:rsidP="00E33CF2">
                                  <w:pPr>
                                    <w:numPr>
                                      <w:ilvl w:val="0"/>
                                      <w:numId w:val="10"/>
                                    </w:numPr>
                                    <w:spacing w:after="180"/>
                                    <w:ind w:left="360"/>
                                    <w:rPr>
                                      <w:rFonts w:eastAsiaTheme="minorEastAsia"/>
                                      <w:b/>
                                      <w:sz w:val="20"/>
                                      <w:szCs w:val="20"/>
                                      <w:lang w:val="en-GB"/>
                                    </w:rPr>
                                  </w:pPr>
                                  <w:r w:rsidRPr="00E33CF2">
                                    <w:rPr>
                                      <w:rFonts w:eastAsiaTheme="minorEastAsia" w:hint="eastAsia"/>
                                      <w:b/>
                                      <w:sz w:val="20"/>
                                      <w:szCs w:val="20"/>
                                      <w:lang w:val="en-GB"/>
                                    </w:rPr>
                                    <w:t>P</w:t>
                                  </w:r>
                                  <w:r w:rsidRPr="00E33CF2">
                                    <w:rPr>
                                      <w:rFonts w:eastAsiaTheme="minorEastAsia"/>
                                      <w:b/>
                                      <w:sz w:val="20"/>
                                      <w:szCs w:val="20"/>
                                      <w:lang w:val="en-GB"/>
                                    </w:rPr>
                                    <w:t>arameters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14:paraId="4559717A" w14:textId="77777777" w:rsidR="00E33CF2" w:rsidRPr="00E33CF2" w:rsidRDefault="00E33CF2" w:rsidP="00E33CF2">
                                  <w:pPr>
                                    <w:spacing w:after="180"/>
                                    <w:rPr>
                                      <w:rFonts w:eastAsiaTheme="minorEastAsia"/>
                                      <w:b/>
                                      <w:sz w:val="20"/>
                                      <w:szCs w:val="20"/>
                                      <w:lang w:val="en-GB"/>
                                    </w:rPr>
                                  </w:pPr>
                                  <w:r w:rsidRPr="00E33CF2">
                                    <w:rPr>
                                      <w:rFonts w:eastAsiaTheme="minorEastAsia" w:hint="eastAsia"/>
                                      <w:b/>
                                      <w:sz w:val="20"/>
                                      <w:szCs w:val="20"/>
                                      <w:lang w:val="en-GB"/>
                                    </w:rPr>
                                    <w:t>V</w:t>
                                  </w:r>
                                  <w:r w:rsidRPr="00E33CF2">
                                    <w:rPr>
                                      <w:rFonts w:eastAsiaTheme="minorEastAsia"/>
                                      <w:b/>
                                      <w:sz w:val="20"/>
                                      <w:szCs w:val="20"/>
                                      <w:lang w:val="en-GB"/>
                                    </w:rPr>
                                    <w:t>alues</w:t>
                                  </w:r>
                                </w:p>
                              </w:tc>
                            </w:tr>
                            <w:tr w:rsidR="00E33CF2" w:rsidRPr="00E33CF2" w14:paraId="631D3DF6" w14:textId="77777777" w:rsidTr="00E33CF2">
                              <w:trPr>
                                <w:trHeight w:val="343"/>
                              </w:trPr>
                              <w:tc>
                                <w:tcPr>
                                  <w:tcW w:w="4677" w:type="dxa"/>
                                </w:tcPr>
                                <w:p w14:paraId="5E1DD4B0" w14:textId="77777777" w:rsidR="00E33CF2" w:rsidRPr="00E33CF2" w:rsidRDefault="00E33CF2" w:rsidP="00E33CF2">
                                  <w:pPr>
                                    <w:spacing w:after="180"/>
                                    <w:rPr>
                                      <w:rFonts w:eastAsiaTheme="minorEastAsia"/>
                                      <w:sz w:val="20"/>
                                      <w:szCs w:val="20"/>
                                      <w:lang w:val="en-GB"/>
                                    </w:rPr>
                                  </w:pPr>
                                  <w:r w:rsidRPr="00E33CF2">
                                    <w:rPr>
                                      <w:rFonts w:eastAsiaTheme="minorEastAsia"/>
                                      <w:sz w:val="20"/>
                                      <w:szCs w:val="20"/>
                                      <w:lang w:val="en-GB"/>
                                    </w:rPr>
                                    <w:t>Antenna Isolation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14:paraId="39754678" w14:textId="77777777" w:rsidR="00E33CF2" w:rsidRPr="00E33CF2" w:rsidRDefault="00E33CF2" w:rsidP="00E33CF2">
                                  <w:pPr>
                                    <w:spacing w:after="180"/>
                                    <w:rPr>
                                      <w:rFonts w:eastAsiaTheme="minorEastAsia"/>
                                      <w:sz w:val="20"/>
                                      <w:szCs w:val="20"/>
                                      <w:lang w:val="en-GB"/>
                                    </w:rPr>
                                  </w:pPr>
                                  <w:r w:rsidRPr="00E33CF2">
                                    <w:rPr>
                                      <w:rFonts w:eastAsiaTheme="minorEastAsia" w:hint="eastAsia"/>
                                      <w:sz w:val="20"/>
                                      <w:szCs w:val="20"/>
                                      <w:lang w:val="en-GB"/>
                                    </w:rPr>
                                    <w:t>2</w:t>
                                  </w:r>
                                  <w:r w:rsidRPr="00E33CF2">
                                    <w:rPr>
                                      <w:rFonts w:eastAsiaTheme="minorEastAsia"/>
                                      <w:sz w:val="20"/>
                                      <w:szCs w:val="20"/>
                                      <w:lang w:val="en-GB"/>
                                    </w:rPr>
                                    <w:t>0dB</w:t>
                                  </w:r>
                                </w:p>
                              </w:tc>
                            </w:tr>
                            <w:tr w:rsidR="00E33CF2" w:rsidRPr="00E33CF2" w14:paraId="7A2865F7" w14:textId="77777777" w:rsidTr="00221DC5">
                              <w:tc>
                                <w:tcPr>
                                  <w:tcW w:w="4677" w:type="dxa"/>
                                </w:tcPr>
                                <w:p w14:paraId="73DEF46F" w14:textId="77777777" w:rsidR="00E33CF2" w:rsidRPr="00E33CF2" w:rsidRDefault="00E33CF2" w:rsidP="00E33CF2">
                                  <w:pPr>
                                    <w:spacing w:after="180"/>
                                    <w:rPr>
                                      <w:rFonts w:eastAsiaTheme="minorEastAsia"/>
                                      <w:sz w:val="20"/>
                                      <w:szCs w:val="20"/>
                                      <w:lang w:val="en-GB"/>
                                    </w:rPr>
                                  </w:pPr>
                                  <w:r w:rsidRPr="00E33CF2">
                                    <w:rPr>
                                      <w:rFonts w:eastAsiaTheme="minorEastAsia"/>
                                      <w:sz w:val="20"/>
                                      <w:szCs w:val="20"/>
                                      <w:lang w:val="en-GB"/>
                                    </w:rPr>
                                    <w:t>The rejection for band n3 Rx filter at 1885~1915MHz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14:paraId="4B544002" w14:textId="77777777" w:rsidR="00E33CF2" w:rsidRPr="00E33CF2" w:rsidRDefault="00E33CF2" w:rsidP="00E33CF2">
                                  <w:pPr>
                                    <w:spacing w:after="180"/>
                                    <w:rPr>
                                      <w:rFonts w:eastAsiaTheme="minorEastAsia"/>
                                      <w:sz w:val="20"/>
                                      <w:szCs w:val="20"/>
                                      <w:lang w:val="en-GB"/>
                                    </w:rPr>
                                  </w:pPr>
                                  <w:r w:rsidRPr="00E33CF2">
                                    <w:rPr>
                                      <w:rFonts w:eastAsiaTheme="minorEastAsia" w:hint="eastAsia"/>
                                      <w:sz w:val="20"/>
                                      <w:szCs w:val="20"/>
                                      <w:lang w:val="en-GB"/>
                                    </w:rPr>
                                    <w:t>5</w:t>
                                  </w:r>
                                  <w:r w:rsidRPr="00E33CF2">
                                    <w:rPr>
                                      <w:rFonts w:eastAsiaTheme="minorEastAsia"/>
                                      <w:sz w:val="20"/>
                                      <w:szCs w:val="20"/>
                                      <w:lang w:val="en-GB"/>
                                    </w:rPr>
                                    <w:t>0dB</w:t>
                                  </w:r>
                                </w:p>
                              </w:tc>
                            </w:tr>
                            <w:tr w:rsidR="00E33CF2" w:rsidRPr="00E33CF2" w14:paraId="043902E4" w14:textId="77777777" w:rsidTr="00221DC5">
                              <w:tc>
                                <w:tcPr>
                                  <w:tcW w:w="4677" w:type="dxa"/>
                                </w:tcPr>
                                <w:p w14:paraId="7ADC9B61" w14:textId="77777777" w:rsidR="00E33CF2" w:rsidRPr="00E33CF2" w:rsidRDefault="00E33CF2" w:rsidP="00E33CF2">
                                  <w:pPr>
                                    <w:spacing w:after="180"/>
                                    <w:rPr>
                                      <w:rFonts w:eastAsiaTheme="minorEastAsia"/>
                                      <w:sz w:val="20"/>
                                      <w:szCs w:val="20"/>
                                      <w:lang w:val="en-GB"/>
                                    </w:rPr>
                                  </w:pPr>
                                  <w:r w:rsidRPr="00E33CF2">
                                    <w:rPr>
                                      <w:rFonts w:eastAsiaTheme="minorEastAsia"/>
                                      <w:sz w:val="20"/>
                                      <w:szCs w:val="20"/>
                                      <w:lang w:val="en-GB"/>
                                    </w:rPr>
                                    <w:t>n39 Tx filter rejection at 1805~1880MHz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14:paraId="7C41D298" w14:textId="77777777" w:rsidR="00E33CF2" w:rsidRPr="00E33CF2" w:rsidRDefault="00E33CF2" w:rsidP="00E33CF2">
                                  <w:pPr>
                                    <w:spacing w:after="180"/>
                                    <w:rPr>
                                      <w:rFonts w:eastAsiaTheme="minorEastAsia"/>
                                      <w:sz w:val="20"/>
                                      <w:szCs w:val="20"/>
                                      <w:lang w:val="en-GB"/>
                                    </w:rPr>
                                  </w:pPr>
                                  <w:r w:rsidRPr="00E33CF2">
                                    <w:rPr>
                                      <w:rFonts w:eastAsiaTheme="minorEastAsia" w:hint="eastAsia"/>
                                      <w:sz w:val="20"/>
                                      <w:szCs w:val="20"/>
                                      <w:lang w:val="en-GB"/>
                                    </w:rPr>
                                    <w:t>5</w:t>
                                  </w:r>
                                  <w:r w:rsidRPr="00E33CF2">
                                    <w:rPr>
                                      <w:rFonts w:eastAsiaTheme="minorEastAsia"/>
                                      <w:sz w:val="20"/>
                                      <w:szCs w:val="20"/>
                                      <w:lang w:val="en-GB"/>
                                    </w:rPr>
                                    <w:t>0dB</w:t>
                                  </w:r>
                                </w:p>
                              </w:tc>
                            </w:tr>
                          </w:tbl>
                          <w:p w14:paraId="1A308713" w14:textId="77777777" w:rsidR="00E33CF2" w:rsidRPr="00E33CF2" w:rsidRDefault="00E33CF2" w:rsidP="00E33CF2">
                            <w:pPr>
                              <w:spacing w:after="120"/>
                              <w:rPr>
                                <w:rFonts w:eastAsia="SimSun"/>
                                <w:color w:val="0070C0"/>
                                <w:sz w:val="20"/>
                                <w:lang w:val="en-GB"/>
                              </w:rPr>
                            </w:pPr>
                          </w:p>
                          <w:p w14:paraId="52BA97C0" w14:textId="77777777" w:rsidR="00E33CF2" w:rsidRPr="00E33CF2" w:rsidRDefault="00E33CF2" w:rsidP="00E33CF2">
                            <w:pPr>
                              <w:spacing w:after="120"/>
                              <w:jc w:val="center"/>
                              <w:rPr>
                                <w:rFonts w:eastAsia="SimSun"/>
                                <w:color w:val="0070C0"/>
                                <w:sz w:val="20"/>
                                <w:lang w:val="sv-SE"/>
                              </w:rPr>
                            </w:pPr>
                            <w:r w:rsidRPr="00E33CF2">
                              <w:rPr>
                                <w:rFonts w:eastAsia="SimSun" w:hint="eastAsia"/>
                                <w:noProof/>
                                <w:sz w:val="20"/>
                                <w:szCs w:val="20"/>
                                <w:lang w:val="en-GB"/>
                              </w:rPr>
                              <w:drawing>
                                <wp:inline distT="0" distB="0" distL="0" distR="0" wp14:anchorId="09D7167E" wp14:editId="3E55D596">
                                  <wp:extent cx="2144684" cy="1828417"/>
                                  <wp:effectExtent l="0" t="0" r="1905" b="635"/>
                                  <wp:docPr id="462530373" name="图片 462530373" descr="A diagram of a transistor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62530373" name="图片 462530373" descr="A diagram of a transistor&#10;&#10;Description automatically generated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2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96099" cy="18722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B5C9543" w14:textId="77777777" w:rsidR="00E33CF2" w:rsidRPr="00E33CF2" w:rsidRDefault="00E33CF2" w:rsidP="00E33CF2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E33CF2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 xml:space="preserve">Other </w:t>
                            </w:r>
                            <w:r w:rsidRPr="00E33CF2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>RF architecture</w:t>
                            </w:r>
                            <w:r w:rsidRPr="00E33CF2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s or parameters are not precluded.</w:t>
                            </w:r>
                          </w:p>
                          <w:p w14:paraId="265DBF66" w14:textId="5EBC75BA" w:rsidR="008538E7" w:rsidRPr="00E33CF2" w:rsidRDefault="008538E7" w:rsidP="00941CD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6F4E0AA" id="_x0000_t202" coordsize="21600,21600" o:spt="202" path="m,l,21600r21600,l21600,xe">
                <v:stroke joinstyle="miter"/>
                <v:path gradientshapeok="t" o:connecttype="rect"/>
              </v:shapetype>
              <v:shape id="Text Box 1997121055" o:spid="_x0000_s1026" type="#_x0000_t202" style="width:472.65pt;height:36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" fillcolor="white [3201]">
                <v:textbox>
                  <w:txbxContent>
                    <w:p w14:paraId="0CC775ED" w14:textId="77777777" w:rsidR="00E33CF2" w:rsidRPr="00E33CF2" w:rsidRDefault="00E33CF2" w:rsidP="00E33CF2">
                      <w:pPr>
                        <w:spacing w:after="12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</w:pPr>
                      <w:r w:rsidRPr="00E33CF2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>Issue 2-1: whether to allow n39 UL for CA_n3A-n39A</w:t>
                      </w:r>
                    </w:p>
                    <w:p w14:paraId="5B03C349" w14:textId="77777777" w:rsidR="00E33CF2" w:rsidRPr="00E33CF2" w:rsidRDefault="00E33CF2" w:rsidP="00E33CF2">
                      <w:pPr>
                        <w:spacing w:after="120"/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</w:pPr>
                      <w:r w:rsidRPr="00E33CF2"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  <w:t>Agreement:</w:t>
                      </w:r>
                      <w:r w:rsidRPr="00E33CF2">
                        <w:rPr>
                          <w:rFonts w:eastAsia="SimSun" w:hint="eastAsia"/>
                          <w:sz w:val="20"/>
                          <w:szCs w:val="20"/>
                          <w:lang w:val="en-GB"/>
                        </w:rPr>
                        <w:t xml:space="preserve">  </w:t>
                      </w:r>
                    </w:p>
                    <w:p w14:paraId="3A67BE95" w14:textId="77777777" w:rsidR="00E33CF2" w:rsidRPr="00E33CF2" w:rsidRDefault="00E33CF2" w:rsidP="00E33CF2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357" w:hanging="357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E33CF2"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  <w:t>The conclusions about allowing n39 UL for CA_n3A-n39A if any should only apply to ATG and will not have any impact on existing NR specification for legacy NR UE</w:t>
                      </w:r>
                      <w:r w:rsidRPr="00E33CF2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  <w:p w14:paraId="390725A8" w14:textId="77777777" w:rsidR="00E33CF2" w:rsidRPr="00E33CF2" w:rsidRDefault="00E33CF2" w:rsidP="00E33CF2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E33CF2"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  <w:t xml:space="preserve">Further check if the performance of these parameters in </w:t>
                      </w:r>
                      <w:r w:rsidRPr="00E33CF2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>the following table</w:t>
                      </w:r>
                      <w:r w:rsidRPr="00E33CF2"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  <w:t xml:space="preserve"> can be achieved in ATG UE</w:t>
                      </w:r>
                      <w:r w:rsidRPr="00E33CF2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 xml:space="preserve"> with </w:t>
                      </w:r>
                      <w:r w:rsidRPr="00E33CF2"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  <w:t>5MHz frequency gap in n39 filter</w:t>
                      </w:r>
                      <w:r w:rsidRPr="00E33CF2"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  <w:tbl>
                      <w:tblPr>
                        <w:tblStyle w:val="TableGrid2"/>
                        <w:tblW w:w="0" w:type="auto"/>
                        <w:tblInd w:w="1555" w:type="dxa"/>
                        <w:tblLook w:val="04A0" w:firstRow="1" w:lastRow="0" w:firstColumn="1" w:lastColumn="0" w:noHBand="0" w:noVBand="1"/>
                      </w:tblPr>
                      <w:tblGrid>
                        <w:gridCol w:w="4677"/>
                        <w:gridCol w:w="2127"/>
                      </w:tblGrid>
                      <w:tr w:rsidR="00E33CF2" w:rsidRPr="00E33CF2" w14:paraId="136328B8" w14:textId="77777777" w:rsidTr="00221DC5">
                        <w:tc>
                          <w:tcPr>
                            <w:tcW w:w="4677" w:type="dxa"/>
                          </w:tcPr>
                          <w:p w14:paraId="623C7B77" w14:textId="77777777" w:rsidR="00E33CF2" w:rsidRPr="00E33CF2" w:rsidRDefault="00E33CF2" w:rsidP="00E33CF2">
                            <w:pPr>
                              <w:numPr>
                                <w:ilvl w:val="0"/>
                                <w:numId w:val="10"/>
                              </w:numPr>
                              <w:spacing w:after="180"/>
                              <w:ind w:left="360"/>
                              <w:rPr>
                                <w:rFonts w:eastAsiaTheme="minorEastAsia"/>
                                <w:b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E33CF2">
                              <w:rPr>
                                <w:rFonts w:eastAsiaTheme="minorEastAsia" w:hint="eastAsia"/>
                                <w:b/>
                                <w:sz w:val="20"/>
                                <w:szCs w:val="20"/>
                                <w:lang w:val="en-GB"/>
                              </w:rPr>
                              <w:t>P</w:t>
                            </w:r>
                            <w:r w:rsidRPr="00E33CF2">
                              <w:rPr>
                                <w:rFonts w:eastAsiaTheme="minorEastAsia"/>
                                <w:b/>
                                <w:sz w:val="20"/>
                                <w:szCs w:val="20"/>
                                <w:lang w:val="en-GB"/>
                              </w:rPr>
                              <w:t>arameters</w:t>
                            </w:r>
                          </w:p>
                        </w:tc>
                        <w:tc>
                          <w:tcPr>
                            <w:tcW w:w="2127" w:type="dxa"/>
                          </w:tcPr>
                          <w:p w14:paraId="4559717A" w14:textId="77777777" w:rsidR="00E33CF2" w:rsidRPr="00E33CF2" w:rsidRDefault="00E33CF2" w:rsidP="00E33CF2">
                            <w:pPr>
                              <w:spacing w:after="180"/>
                              <w:rPr>
                                <w:rFonts w:eastAsiaTheme="minorEastAsia"/>
                                <w:b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E33CF2">
                              <w:rPr>
                                <w:rFonts w:eastAsiaTheme="minorEastAsia" w:hint="eastAsia"/>
                                <w:b/>
                                <w:sz w:val="20"/>
                                <w:szCs w:val="20"/>
                                <w:lang w:val="en-GB"/>
                              </w:rPr>
                              <w:t>V</w:t>
                            </w:r>
                            <w:r w:rsidRPr="00E33CF2">
                              <w:rPr>
                                <w:rFonts w:eastAsiaTheme="minorEastAsia"/>
                                <w:b/>
                                <w:sz w:val="20"/>
                                <w:szCs w:val="20"/>
                                <w:lang w:val="en-GB"/>
                              </w:rPr>
                              <w:t>alues</w:t>
                            </w:r>
                          </w:p>
                        </w:tc>
                      </w:tr>
                      <w:tr w:rsidR="00E33CF2" w:rsidRPr="00E33CF2" w14:paraId="631D3DF6" w14:textId="77777777" w:rsidTr="00E33CF2">
                        <w:trPr>
                          <w:trHeight w:val="343"/>
                        </w:trPr>
                        <w:tc>
                          <w:tcPr>
                            <w:tcW w:w="4677" w:type="dxa"/>
                          </w:tcPr>
                          <w:p w14:paraId="5E1DD4B0" w14:textId="77777777" w:rsidR="00E33CF2" w:rsidRPr="00E33CF2" w:rsidRDefault="00E33CF2" w:rsidP="00E33CF2">
                            <w:pPr>
                              <w:spacing w:after="180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E33CF2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>Antenna Isolation</w:t>
                            </w:r>
                          </w:p>
                        </w:tc>
                        <w:tc>
                          <w:tcPr>
                            <w:tcW w:w="2127" w:type="dxa"/>
                          </w:tcPr>
                          <w:p w14:paraId="39754678" w14:textId="77777777" w:rsidR="00E33CF2" w:rsidRPr="00E33CF2" w:rsidRDefault="00E33CF2" w:rsidP="00E33CF2">
                            <w:pPr>
                              <w:spacing w:after="180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E33CF2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2</w:t>
                            </w:r>
                            <w:r w:rsidRPr="00E33CF2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>0dB</w:t>
                            </w:r>
                          </w:p>
                        </w:tc>
                      </w:tr>
                      <w:tr w:rsidR="00E33CF2" w:rsidRPr="00E33CF2" w14:paraId="7A2865F7" w14:textId="77777777" w:rsidTr="00221DC5">
                        <w:tc>
                          <w:tcPr>
                            <w:tcW w:w="4677" w:type="dxa"/>
                          </w:tcPr>
                          <w:p w14:paraId="73DEF46F" w14:textId="77777777" w:rsidR="00E33CF2" w:rsidRPr="00E33CF2" w:rsidRDefault="00E33CF2" w:rsidP="00E33CF2">
                            <w:pPr>
                              <w:spacing w:after="180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E33CF2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>The rejection for band n3 Rx filter at 1885~1915MHz</w:t>
                            </w:r>
                          </w:p>
                        </w:tc>
                        <w:tc>
                          <w:tcPr>
                            <w:tcW w:w="2127" w:type="dxa"/>
                          </w:tcPr>
                          <w:p w14:paraId="4B544002" w14:textId="77777777" w:rsidR="00E33CF2" w:rsidRPr="00E33CF2" w:rsidRDefault="00E33CF2" w:rsidP="00E33CF2">
                            <w:pPr>
                              <w:spacing w:after="180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E33CF2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5</w:t>
                            </w:r>
                            <w:r w:rsidRPr="00E33CF2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>0dB</w:t>
                            </w:r>
                          </w:p>
                        </w:tc>
                      </w:tr>
                      <w:tr w:rsidR="00E33CF2" w:rsidRPr="00E33CF2" w14:paraId="043902E4" w14:textId="77777777" w:rsidTr="00221DC5">
                        <w:tc>
                          <w:tcPr>
                            <w:tcW w:w="4677" w:type="dxa"/>
                          </w:tcPr>
                          <w:p w14:paraId="7ADC9B61" w14:textId="77777777" w:rsidR="00E33CF2" w:rsidRPr="00E33CF2" w:rsidRDefault="00E33CF2" w:rsidP="00E33CF2">
                            <w:pPr>
                              <w:spacing w:after="180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E33CF2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>n39 Tx filter rejection at 1805~1880MHz</w:t>
                            </w:r>
                          </w:p>
                        </w:tc>
                        <w:tc>
                          <w:tcPr>
                            <w:tcW w:w="2127" w:type="dxa"/>
                          </w:tcPr>
                          <w:p w14:paraId="7C41D298" w14:textId="77777777" w:rsidR="00E33CF2" w:rsidRPr="00E33CF2" w:rsidRDefault="00E33CF2" w:rsidP="00E33CF2">
                            <w:pPr>
                              <w:spacing w:after="180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E33CF2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5</w:t>
                            </w:r>
                            <w:r w:rsidRPr="00E33CF2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>0dB</w:t>
                            </w:r>
                          </w:p>
                        </w:tc>
                      </w:tr>
                    </w:tbl>
                    <w:p w14:paraId="1A308713" w14:textId="77777777" w:rsidR="00E33CF2" w:rsidRPr="00E33CF2" w:rsidRDefault="00E33CF2" w:rsidP="00E33CF2">
                      <w:pPr>
                        <w:spacing w:after="120"/>
                        <w:rPr>
                          <w:rFonts w:eastAsia="SimSun"/>
                          <w:color w:val="0070C0"/>
                          <w:sz w:val="20"/>
                          <w:lang w:val="en-GB"/>
                        </w:rPr>
                      </w:pPr>
                    </w:p>
                    <w:p w14:paraId="52BA97C0" w14:textId="77777777" w:rsidR="00E33CF2" w:rsidRPr="00E33CF2" w:rsidRDefault="00E33CF2" w:rsidP="00E33CF2">
                      <w:pPr>
                        <w:spacing w:after="120"/>
                        <w:jc w:val="center"/>
                        <w:rPr>
                          <w:rFonts w:eastAsia="SimSun"/>
                          <w:color w:val="0070C0"/>
                          <w:sz w:val="20"/>
                          <w:lang w:val="sv-SE"/>
                        </w:rPr>
                      </w:pPr>
                      <w:r w:rsidRPr="00E33CF2">
                        <w:rPr>
                          <w:rFonts w:eastAsia="SimSun" w:hint="eastAsia"/>
                          <w:noProof/>
                          <w:sz w:val="20"/>
                          <w:szCs w:val="20"/>
                          <w:lang w:val="en-GB"/>
                        </w:rPr>
                        <w:drawing>
                          <wp:inline distT="0" distB="0" distL="0" distR="0" wp14:anchorId="09D7167E" wp14:editId="3E55D596">
                            <wp:extent cx="2144684" cy="1828417"/>
                            <wp:effectExtent l="0" t="0" r="1905" b="635"/>
                            <wp:docPr id="462530373" name="图片 462530373" descr="A diagram of a transistor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62530373" name="图片 462530373" descr="A diagram of a transistor&#10;&#10;Description automatically generated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96099" cy="18722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B5C9543" w14:textId="77777777" w:rsidR="00E33CF2" w:rsidRPr="00E33CF2" w:rsidRDefault="00E33CF2" w:rsidP="00E33CF2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E33CF2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 xml:space="preserve">Other </w:t>
                      </w:r>
                      <w:r w:rsidRPr="00E33CF2"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  <w:t>RF architecture</w:t>
                      </w:r>
                      <w:r w:rsidRPr="00E33CF2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>s or parameters are not precluded.</w:t>
                      </w:r>
                    </w:p>
                    <w:p w14:paraId="265DBF66" w14:textId="5EBC75BA" w:rsidR="008538E7" w:rsidRPr="00E33CF2" w:rsidRDefault="008538E7" w:rsidP="00941CD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1B8176A" w14:textId="6EEE1C4D" w:rsidR="00BF6F83" w:rsidRDefault="00A837EB" w:rsidP="00E0394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1"/>
          <w:szCs w:val="21"/>
        </w:rPr>
      </w:pPr>
      <w:r w:rsidRPr="008740ED">
        <w:rPr>
          <w:noProof/>
          <w:sz w:val="22"/>
          <w:szCs w:val="22"/>
        </w:rPr>
        <w:lastRenderedPageBreak/>
        <mc:AlternateContent>
          <mc:Choice Requires="wps">
            <w:drawing>
              <wp:inline distT="0" distB="0" distL="0" distR="0" wp14:anchorId="3FC0B666" wp14:editId="4CA19BB1">
                <wp:extent cx="6002655" cy="4563688"/>
                <wp:effectExtent l="0" t="0" r="17145" b="8890"/>
                <wp:docPr id="1305892326" name="Text Box 1305892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655" cy="45636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C62542" w14:textId="77777777" w:rsidR="0077683B" w:rsidRPr="0077683B" w:rsidRDefault="0077683B" w:rsidP="0077683B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77683B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Issue 2-2: BCS for DL CA_n3_n39</w:t>
                            </w:r>
                          </w:p>
                          <w:p w14:paraId="579016EA" w14:textId="77777777" w:rsidR="0077683B" w:rsidRPr="0077683B" w:rsidRDefault="0077683B" w:rsidP="0077683B">
                            <w:pPr>
                              <w:spacing w:after="180"/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7683B">
                              <w:rPr>
                                <w:rFonts w:eastAsia="SimSun" w:hint="eastAsia"/>
                                <w:sz w:val="20"/>
                                <w:szCs w:val="20"/>
                                <w:lang w:val="en-GB"/>
                              </w:rPr>
                              <w:t>WF</w:t>
                            </w:r>
                            <w:r w:rsidRPr="0077683B"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  <w:t>:</w:t>
                            </w:r>
                          </w:p>
                          <w:p w14:paraId="4DCBE2DA" w14:textId="77777777" w:rsidR="0077683B" w:rsidRPr="0077683B" w:rsidRDefault="0077683B" w:rsidP="0077683B">
                            <w:pPr>
                              <w:spacing w:after="180"/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7683B">
                              <w:rPr>
                                <w:rFonts w:eastAsia="SimSun" w:hint="eastAsia"/>
                                <w:sz w:val="20"/>
                                <w:szCs w:val="20"/>
                                <w:lang w:val="en-GB"/>
                              </w:rPr>
                              <w:t xml:space="preserve">Further consider the following table, </w:t>
                            </w:r>
                            <w:r w:rsidRPr="0077683B"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  <w:t>if the feasibility is confirmed for uplink of n39</w:t>
                            </w:r>
                            <w:r w:rsidRPr="0077683B">
                              <w:rPr>
                                <w:rFonts w:eastAsia="SimSun" w:hint="eastAsia"/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  <w:p w14:paraId="21CAA8DA" w14:textId="77777777" w:rsidR="0077683B" w:rsidRPr="0077683B" w:rsidRDefault="0077683B" w:rsidP="0077683B">
                            <w:pPr>
                              <w:keepNext/>
                              <w:keepLines/>
                              <w:tabs>
                                <w:tab w:val="left" w:pos="567"/>
                              </w:tabs>
                              <w:adjustRightInd w:val="0"/>
                              <w:spacing w:before="120" w:after="120"/>
                              <w:jc w:val="center"/>
                              <w:rPr>
                                <w:rFonts w:eastAsia="SimSun"/>
                                <w:b/>
                                <w:bCs/>
                                <w:kern w:val="2"/>
                                <w:sz w:val="21"/>
                                <w:szCs w:val="22"/>
                              </w:rPr>
                            </w:pPr>
                            <w:r w:rsidRPr="0077683B">
                              <w:rPr>
                                <w:rFonts w:eastAsia="SimSun" w:hint="eastAsia"/>
                                <w:b/>
                                <w:bCs/>
                                <w:kern w:val="2"/>
                                <w:sz w:val="21"/>
                                <w:szCs w:val="22"/>
                              </w:rPr>
                              <w:t xml:space="preserve">Table 1.  Supported </w:t>
                            </w:r>
                            <w:r w:rsidRPr="0077683B">
                              <w:rPr>
                                <w:rFonts w:eastAsia="SimSun" w:hint="eastAsia"/>
                                <w:b/>
                                <w:bCs/>
                                <w:kern w:val="2"/>
                                <w:sz w:val="21"/>
                                <w:szCs w:val="22"/>
                                <w:lang w:eastAsia="ja-JP"/>
                              </w:rPr>
                              <w:t>b</w:t>
                            </w:r>
                            <w:r w:rsidRPr="0077683B">
                              <w:rPr>
                                <w:rFonts w:eastAsia="SimSun" w:hint="eastAsia"/>
                                <w:b/>
                                <w:bCs/>
                                <w:kern w:val="2"/>
                                <w:sz w:val="21"/>
                                <w:szCs w:val="22"/>
                              </w:rPr>
                              <w:t>andwidths per CA band combination of band n3+n39</w:t>
                            </w:r>
                          </w:p>
                          <w:tbl>
                            <w:tblPr>
                              <w:tblW w:w="9081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829"/>
                              <w:gridCol w:w="1559"/>
                              <w:gridCol w:w="673"/>
                              <w:gridCol w:w="3765"/>
                              <w:gridCol w:w="1255"/>
                            </w:tblGrid>
                            <w:tr w:rsidR="0077683B" w:rsidRPr="0077683B" w14:paraId="611F345B" w14:textId="77777777" w:rsidTr="00F10498">
                              <w:trPr>
                                <w:trHeight w:val="163"/>
                              </w:trPr>
                              <w:tc>
                                <w:tcPr>
                                  <w:tcW w:w="1829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6BC7CFF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18"/>
                                      <w:lang w:val="zh-CN"/>
                                    </w:rPr>
                                  </w:pPr>
                                  <w:r w:rsidRPr="0077683B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  <w:t>NR CA configuration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8143F9E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7683B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eastAsia="en-US"/>
                                    </w:rPr>
                                    <w:t>Uplink CA configuration</w:t>
                                  </w:r>
                                  <w:r w:rsidRPr="0077683B">
                                    <w:rPr>
                                      <w:rFonts w:ascii="Arial" w:eastAsia="SimSun" w:hAnsi="Arial" w:hint="eastAsia"/>
                                      <w:b/>
                                      <w:sz w:val="18"/>
                                      <w:szCs w:val="20"/>
                                    </w:rPr>
                                    <w:t xml:space="preserve"> </w:t>
                                  </w:r>
                                  <w:r w:rsidRPr="0077683B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eastAsia="en-US"/>
                                    </w:rPr>
                                    <w:t>or single uplink carrier</w:t>
                                  </w:r>
                                </w:p>
                              </w:tc>
                              <w:tc>
                                <w:tcPr>
                                  <w:tcW w:w="67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BD96956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7683B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  <w:t>NR Band</w:t>
                                  </w:r>
                                </w:p>
                              </w:tc>
                              <w:tc>
                                <w:tcPr>
                                  <w:tcW w:w="376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EAAF962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Arial" w:eastAsia="SimSun" w:hAnsi="Arial" w:cs="Arial"/>
                                      <w:b/>
                                      <w:sz w:val="18"/>
                                      <w:szCs w:val="18"/>
                                      <w:lang w:bidi="ar"/>
                                    </w:rPr>
                                  </w:pPr>
                                  <w:r w:rsidRPr="0077683B">
                                    <w:rPr>
                                      <w:rFonts w:ascii="Arial" w:eastAsia="SimSun" w:hAnsi="Arial" w:hint="eastAsia"/>
                                      <w:b/>
                                      <w:sz w:val="18"/>
                                      <w:szCs w:val="20"/>
                                      <w:lang w:val="zh-CN"/>
                                    </w:rPr>
                                    <w:t>C</w:t>
                                  </w:r>
                                  <w:r w:rsidRPr="0077683B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val="zh-CN"/>
                                    </w:rPr>
                                    <w:t xml:space="preserve">hannel bandwidth </w:t>
                                  </w:r>
                                  <w:r w:rsidRPr="0077683B">
                                    <w:rPr>
                                      <w:rFonts w:ascii="Arial" w:eastAsia="SimSun" w:hAnsi="Arial" w:hint="eastAsia"/>
                                      <w:b/>
                                      <w:sz w:val="18"/>
                                      <w:szCs w:val="20"/>
                                      <w:lang w:val="zh-CN"/>
                                    </w:rPr>
                                    <w:t>(</w:t>
                                  </w:r>
                                  <w:r w:rsidRPr="0077683B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val="zh-CN"/>
                                    </w:rPr>
                                    <w:t>MHz)</w:t>
                                  </w:r>
                                </w:p>
                              </w:tc>
                              <w:tc>
                                <w:tcPr>
                                  <w:tcW w:w="1255" w:type="dxa"/>
                                  <w:tcBorders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02E0914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7683B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  <w:t>Bandwidth combination set</w:t>
                                  </w:r>
                                </w:p>
                              </w:tc>
                            </w:tr>
                            <w:tr w:rsidR="0077683B" w:rsidRPr="0077683B" w14:paraId="51B62097" w14:textId="77777777" w:rsidTr="00F10498">
                              <w:trPr>
                                <w:trHeight w:val="163"/>
                              </w:trPr>
                              <w:tc>
                                <w:tcPr>
                                  <w:tcW w:w="18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5287D13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18"/>
                                    </w:rPr>
                                  </w:pPr>
                                  <w:r w:rsidRPr="0077683B">
                                    <w:rPr>
                                      <w:rFonts w:ascii="Arial" w:eastAsia="SimSun" w:hAnsi="Arial" w:hint="eastAsia"/>
                                      <w:sz w:val="18"/>
                                      <w:szCs w:val="18"/>
                                      <w:lang w:val="zh-CN"/>
                                    </w:rPr>
                                    <w:t>CA</w:t>
                                  </w:r>
                                  <w:r w:rsidRPr="0077683B">
                                    <w:rPr>
                                      <w:rFonts w:ascii="Arial" w:eastAsia="SimSun" w:hAnsi="Arial"/>
                                      <w:sz w:val="18"/>
                                      <w:szCs w:val="18"/>
                                      <w:lang w:val="zh-CN" w:eastAsia="en-US"/>
                                    </w:rPr>
                                    <w:t>_</w:t>
                                  </w:r>
                                  <w:r w:rsidRPr="0077683B">
                                    <w:rPr>
                                      <w:rFonts w:ascii="Arial" w:eastAsia="SimSun" w:hAnsi="Arial" w:hint="eastAsia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77683B">
                                    <w:rPr>
                                      <w:rFonts w:ascii="Arial" w:eastAsia="SimSun" w:hAnsi="Arial"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 w:rsidRPr="0077683B">
                                    <w:rPr>
                                      <w:rFonts w:ascii="Arial" w:eastAsia="SimSun" w:hAnsi="Arial"/>
                                      <w:sz w:val="18"/>
                                      <w:szCs w:val="18"/>
                                      <w:lang w:val="sv-SE" w:eastAsia="ja-JP"/>
                                    </w:rPr>
                                    <w:t>A-</w:t>
                                  </w:r>
                                  <w:r w:rsidRPr="0077683B">
                                    <w:rPr>
                                      <w:rFonts w:ascii="Arial" w:eastAsia="SimSun" w:hAnsi="Arial" w:hint="eastAsia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77683B">
                                    <w:rPr>
                                      <w:rFonts w:ascii="Arial" w:eastAsia="SimSun" w:hAnsi="Arial"/>
                                      <w:sz w:val="18"/>
                                      <w:szCs w:val="18"/>
                                    </w:rPr>
                                    <w:t>39</w:t>
                                  </w:r>
                                  <w:r w:rsidRPr="0077683B">
                                    <w:rPr>
                                      <w:rFonts w:ascii="Arial" w:eastAsia="SimSun" w:hAnsi="Arial"/>
                                      <w:sz w:val="18"/>
                                      <w:szCs w:val="18"/>
                                      <w:lang w:val="sv-SE" w:eastAsia="ja-JP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D52F899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18"/>
                                    </w:rPr>
                                  </w:pPr>
                                  <w:r w:rsidRPr="0077683B">
                                    <w:rPr>
                                      <w:rFonts w:ascii="Arial" w:eastAsia="SimSun" w:hAnsi="Arial" w:hint="eastAsia"/>
                                      <w:sz w:val="18"/>
                                      <w:szCs w:val="18"/>
                                    </w:rPr>
                                    <w:t>n3, [n39]</w:t>
                                  </w:r>
                                </w:p>
                              </w:tc>
                              <w:tc>
                                <w:tcPr>
                                  <w:tcW w:w="67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317F659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18"/>
                                    </w:rPr>
                                  </w:pPr>
                                  <w:r w:rsidRPr="0077683B">
                                    <w:rPr>
                                      <w:rFonts w:ascii="Arial" w:eastAsia="SimSun" w:hAnsi="Arial"/>
                                      <w:sz w:val="18"/>
                                      <w:szCs w:val="18"/>
                                    </w:rPr>
                                    <w:t>n3</w:t>
                                  </w:r>
                                </w:p>
                              </w:tc>
                              <w:tc>
                                <w:tcPr>
                                  <w:tcW w:w="376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9529C67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textAlignment w:val="bottom"/>
                                    <w:rPr>
                                      <w:rFonts w:eastAsia="SimSun"/>
                                      <w:sz w:val="20"/>
                                      <w:szCs w:val="18"/>
                                    </w:rPr>
                                  </w:pPr>
                                  <w:r w:rsidRPr="0077683B">
                                    <w:rPr>
                                      <w:rFonts w:ascii="Arial" w:eastAsia="SimSun" w:hAnsi="Arial" w:cs="Arial"/>
                                      <w:sz w:val="18"/>
                                      <w:szCs w:val="18"/>
                                      <w:lang w:bidi="ar"/>
                                    </w:rPr>
                                    <w:t>5, 10, 15, 20, 25, 30</w:t>
                                  </w:r>
                                </w:p>
                              </w:tc>
                              <w:tc>
                                <w:tcPr>
                                  <w:tcW w:w="1255" w:type="dxa"/>
                                  <w:tcBorders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1472728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18"/>
                                    </w:rPr>
                                  </w:pPr>
                                  <w:r w:rsidRPr="0077683B">
                                    <w:rPr>
                                      <w:rFonts w:ascii="Arial" w:eastAsia="SimSun" w:hAnsi="Arial" w:hint="eastAsia"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77683B" w:rsidRPr="0077683B" w14:paraId="47B48BAB" w14:textId="77777777" w:rsidTr="00F10498">
                              <w:trPr>
                                <w:trHeight w:val="163"/>
                              </w:trPr>
                              <w:tc>
                                <w:tcPr>
                                  <w:tcW w:w="182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30D32D2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C6386B2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3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1331D6D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18"/>
                                    </w:rPr>
                                  </w:pPr>
                                  <w:r w:rsidRPr="0077683B">
                                    <w:rPr>
                                      <w:rFonts w:ascii="Arial" w:eastAsia="SimSun" w:hAnsi="Arial"/>
                                      <w:sz w:val="18"/>
                                      <w:szCs w:val="18"/>
                                    </w:rPr>
                                    <w:t>n39</w:t>
                                  </w:r>
                                </w:p>
                              </w:tc>
                              <w:tc>
                                <w:tcPr>
                                  <w:tcW w:w="376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0FCB25E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textAlignment w:val="bottom"/>
                                    <w:rPr>
                                      <w:rFonts w:eastAsia="SimSun"/>
                                      <w:sz w:val="20"/>
                                      <w:szCs w:val="18"/>
                                    </w:rPr>
                                  </w:pPr>
                                  <w:r w:rsidRPr="0077683B">
                                    <w:rPr>
                                      <w:rFonts w:ascii="Arial" w:eastAsia="SimSun" w:hAnsi="Arial" w:cs="Arial"/>
                                      <w:sz w:val="18"/>
                                      <w:szCs w:val="18"/>
                                      <w:lang w:bidi="ar"/>
                                    </w:rPr>
                                    <w:t>5, 10, 15, 20, 25, 30, 35, 40</w:t>
                                  </w:r>
                                </w:p>
                              </w:tc>
                              <w:tc>
                                <w:tcPr>
                                  <w:tcW w:w="1255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9539CD5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Arial" w:eastAsia="SimSun" w:hAnsi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45EF55C" w14:textId="77777777" w:rsidR="0077683B" w:rsidRPr="0077683B" w:rsidRDefault="0077683B" w:rsidP="0077683B">
                            <w:pPr>
                              <w:spacing w:after="180"/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  <w:p w14:paraId="79F7CD3E" w14:textId="77777777" w:rsidR="0077683B" w:rsidRPr="0077683B" w:rsidRDefault="0077683B" w:rsidP="0077683B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77683B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77683B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2-3</w:t>
                            </w:r>
                            <w:r w:rsidRPr="0077683B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: </w:t>
                            </w:r>
                            <w:r w:rsidRPr="0077683B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MSD for CA_n3A-n39A with n39 UL</w:t>
                            </w:r>
                          </w:p>
                          <w:p w14:paraId="3289C946" w14:textId="77777777" w:rsidR="0077683B" w:rsidRPr="0077683B" w:rsidRDefault="0077683B" w:rsidP="0077683B">
                            <w:pPr>
                              <w:spacing w:after="12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77683B">
                              <w:rPr>
                                <w:rFonts w:eastAsia="SimSun" w:hint="eastAsia"/>
                                <w:sz w:val="20"/>
                                <w:szCs w:val="20"/>
                              </w:rPr>
                              <w:t>WF:</w:t>
                            </w:r>
                          </w:p>
                          <w:p w14:paraId="6AFB3EBF" w14:textId="77777777" w:rsidR="0077683B" w:rsidRPr="0077683B" w:rsidRDefault="0077683B" w:rsidP="0077683B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7683B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 xml:space="preserve">Further check the MSD value with </w:t>
                            </w:r>
                            <w:r w:rsidRPr="0077683B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>5MHz frequency gap in 1880~1885MHz</w:t>
                            </w:r>
                            <w:r w:rsidRPr="0077683B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 xml:space="preserve">, </w:t>
                            </w:r>
                            <w:r w:rsidRPr="0077683B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>if the feasibility is confirmed for uplink of n39</w:t>
                            </w:r>
                            <w:r w:rsidRPr="0077683B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 xml:space="preserve">. 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784"/>
                              <w:gridCol w:w="785"/>
                              <w:gridCol w:w="706"/>
                              <w:gridCol w:w="754"/>
                              <w:gridCol w:w="1097"/>
                              <w:gridCol w:w="1585"/>
                              <w:gridCol w:w="767"/>
                              <w:gridCol w:w="754"/>
                              <w:gridCol w:w="677"/>
                              <w:gridCol w:w="1247"/>
                            </w:tblGrid>
                            <w:tr w:rsidR="0077683B" w:rsidRPr="0077683B" w14:paraId="1F086A22" w14:textId="77777777" w:rsidTr="00221DC5">
                              <w:trPr>
                                <w:trHeight w:val="732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 w:val="restart"/>
                                  <w:vAlign w:val="center"/>
                                </w:tcPr>
                                <w:p w14:paraId="43A307B1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</w:pPr>
                                  <w:r w:rsidRPr="0077683B"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  <w:t>UL band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vAlign w:val="center"/>
                                </w:tcPr>
                                <w:p w14:paraId="606AF720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</w:pPr>
                                  <w:r w:rsidRPr="0077683B"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  <w:t>DL band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2978110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</w:pPr>
                                  <w:r w:rsidRPr="0077683B"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  <w:t>UL F</w:t>
                                  </w:r>
                                  <w:r w:rsidRPr="0077683B"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vertAlign w:val="subscript"/>
                                      <w:lang w:val="zh-CN" w:eastAsia="en-US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93EEEA6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</w:pPr>
                                  <w:r w:rsidRPr="0077683B"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  <w:t>UL BW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E5613BF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lang w:val="zh-CN"/>
                                    </w:rPr>
                                  </w:pPr>
                                  <w:r w:rsidRPr="0077683B"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lang w:val="zh-CN"/>
                                    </w:rPr>
                                    <w:t>SCS of UL band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740751F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</w:pPr>
                                  <w:r w:rsidRPr="0077683B"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  <w:t>UL RB Allocation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EDA02A6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</w:pPr>
                                  <w:r w:rsidRPr="0077683B"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  <w:t>DL F</w:t>
                                  </w:r>
                                  <w:r w:rsidRPr="0077683B"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vertAlign w:val="subscript"/>
                                      <w:lang w:val="zh-CN" w:eastAsia="en-US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CA472B8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</w:pPr>
                                  <w:r w:rsidRPr="0077683B"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  <w:t>DL BW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BD1E391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</w:pPr>
                                  <w:r w:rsidRPr="0077683B"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  <w:t>MSD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vAlign w:val="center"/>
                                </w:tcPr>
                                <w:p w14:paraId="3E143314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lang w:val="zh-CN"/>
                                    </w:rPr>
                                  </w:pPr>
                                  <w:r w:rsidRPr="0077683B"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lang w:val="zh-CN"/>
                                    </w:rPr>
                                    <w:t>Cross-band</w:t>
                                  </w:r>
                                </w:p>
                                <w:p w14:paraId="27F8546B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lang w:val="zh-CN"/>
                                    </w:rPr>
                                  </w:pPr>
                                  <w:r w:rsidRPr="0077683B"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lang w:val="zh-CN"/>
                                    </w:rPr>
                                    <w:t>Interference</w:t>
                                  </w:r>
                                </w:p>
                                <w:p w14:paraId="7CCB51A7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lang w:val="zh-CN"/>
                                    </w:rPr>
                                  </w:pPr>
                                  <w:r w:rsidRPr="0077683B"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lang w:val="zh-CN"/>
                                    </w:rPr>
                                    <w:t>source</w:t>
                                  </w:r>
                                </w:p>
                              </w:tc>
                            </w:tr>
                            <w:tr w:rsidR="0077683B" w:rsidRPr="0077683B" w14:paraId="7ECCBD57" w14:textId="77777777" w:rsidTr="00221DC5">
                              <w:trPr>
                                <w:trHeight w:val="492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vAlign w:val="center"/>
                                </w:tcPr>
                                <w:p w14:paraId="20DC5493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 w:cs="Arial"/>
                                      <w:b/>
                                      <w:bCs/>
                                      <w:sz w:val="18"/>
                                      <w:szCs w:val="18"/>
                                      <w:lang w:val="zh-CN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vAlign w:val="center"/>
                                </w:tcPr>
                                <w:p w14:paraId="3FA5440C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 w:cs="Arial"/>
                                      <w:b/>
                                      <w:bCs/>
                                      <w:sz w:val="18"/>
                                      <w:szCs w:val="18"/>
                                      <w:lang w:val="zh-CN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230667D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</w:pPr>
                                  <w:r w:rsidRPr="0077683B"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  <w:t>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5D892FD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</w:pPr>
                                  <w:r w:rsidRPr="0077683B"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  <w:t>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08BDBFC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lang w:val="zh-CN"/>
                                    </w:rPr>
                                  </w:pPr>
                                  <w:r w:rsidRPr="0077683B"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lang w:val="zh-CN"/>
                                    </w:rPr>
                                    <w:t>(kHz)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08337DA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</w:pPr>
                                  <w:r w:rsidRPr="0077683B"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  <w:t>L</w:t>
                                  </w:r>
                                  <w:r w:rsidRPr="0077683B"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vertAlign w:val="subscript"/>
                                      <w:lang w:val="zh-CN" w:eastAsia="en-US"/>
                                    </w:rPr>
                                    <w:t>CRB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5026FDB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</w:pPr>
                                  <w:r w:rsidRPr="0077683B"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  <w:t>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989C6E0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</w:pPr>
                                  <w:r w:rsidRPr="0077683B"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  <w:t>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59F608F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</w:pPr>
                                  <w:r w:rsidRPr="0077683B"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  <w:t>(dB)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vAlign w:val="center"/>
                                </w:tcPr>
                                <w:p w14:paraId="0E4817FB" w14:textId="77777777" w:rsidR="0077683B" w:rsidRPr="0077683B" w:rsidRDefault="0077683B" w:rsidP="0077683B">
                                  <w:pPr>
                                    <w:jc w:val="center"/>
                                    <w:rPr>
                                      <w:rFonts w:ascii="Arial" w:eastAsiaTheme="minorEastAsia" w:hAnsi="Arial" w:cs="Arial"/>
                                      <w:b/>
                                      <w:bCs/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</w:p>
                              </w:tc>
                            </w:tr>
                            <w:tr w:rsidR="0077683B" w:rsidRPr="0077683B" w14:paraId="089140D0" w14:textId="77777777" w:rsidTr="00221DC5">
                              <w:trPr>
                                <w:trHeight w:val="300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F88A58C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lang w:val="zh-CN"/>
                                    </w:rPr>
                                  </w:pPr>
                                  <w:r w:rsidRPr="0077683B"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lang w:val="zh-CN"/>
                                    </w:rPr>
                                    <w:t>n39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843B7C4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lang w:val="zh-CN"/>
                                    </w:rPr>
                                  </w:pPr>
                                  <w:r w:rsidRPr="0077683B">
                                    <w:rPr>
                                      <w:rFonts w:ascii="Arial" w:eastAsiaTheme="minorEastAsia" w:hAnsi="Arial" w:hint="eastAsia"/>
                                      <w:sz w:val="18"/>
                                      <w:szCs w:val="20"/>
                                      <w:lang w:val="zh-CN"/>
                                    </w:rPr>
                                    <w:t>n</w:t>
                                  </w:r>
                                  <w:r w:rsidRPr="0077683B"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lang w:val="zh-CN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8ED8DC1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/>
                                      <w:bCs/>
                                      <w:sz w:val="18"/>
                                      <w:szCs w:val="20"/>
                                      <w:lang w:val="zh-CN"/>
                                    </w:rPr>
                                  </w:pPr>
                                  <w:r w:rsidRPr="0077683B">
                                    <w:rPr>
                                      <w:rFonts w:ascii="Arial" w:eastAsiaTheme="minorEastAsia" w:hAnsi="Arial"/>
                                      <w:bCs/>
                                      <w:sz w:val="18"/>
                                      <w:szCs w:val="20"/>
                                      <w:lang w:val="zh-CN"/>
                                    </w:rPr>
                                    <w:t>1900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vAlign w:val="center"/>
                                </w:tcPr>
                                <w:p w14:paraId="3C63FDC1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/>
                                      <w:bCs/>
                                      <w:sz w:val="18"/>
                                      <w:szCs w:val="20"/>
                                      <w:lang w:val="zh-CN"/>
                                    </w:rPr>
                                  </w:pPr>
                                  <w:r w:rsidRPr="0077683B">
                                    <w:rPr>
                                      <w:rFonts w:ascii="Arial" w:eastAsiaTheme="minorEastAsia" w:hAnsi="Arial"/>
                                      <w:bCs/>
                                      <w:sz w:val="18"/>
                                      <w:szCs w:val="20"/>
                                      <w:lang w:val="zh-CN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30AAA61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/>
                                      <w:bCs/>
                                      <w:sz w:val="18"/>
                                      <w:szCs w:val="20"/>
                                      <w:lang w:val="zh-CN"/>
                                    </w:rPr>
                                  </w:pPr>
                                  <w:r w:rsidRPr="0077683B">
                                    <w:rPr>
                                      <w:rFonts w:ascii="Arial" w:eastAsiaTheme="minorEastAsia" w:hAnsi="Arial"/>
                                      <w:bCs/>
                                      <w:sz w:val="18"/>
                                      <w:szCs w:val="20"/>
                                      <w:lang w:val="zh-CN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vAlign w:val="center"/>
                                </w:tcPr>
                                <w:p w14:paraId="2B374034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/>
                                      <w:bCs/>
                                      <w:sz w:val="18"/>
                                      <w:szCs w:val="20"/>
                                      <w:lang w:val="zh-CN"/>
                                    </w:rPr>
                                  </w:pPr>
                                  <w:r w:rsidRPr="0077683B">
                                    <w:rPr>
                                      <w:rFonts w:ascii="Arial" w:eastAsiaTheme="minorEastAsia" w:hAnsi="Arial"/>
                                      <w:bCs/>
                                      <w:sz w:val="18"/>
                                      <w:szCs w:val="20"/>
                                      <w:lang w:val="zh-CN"/>
                                    </w:rPr>
                                    <w:t>160 (RBstart=0)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1A6D320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lang w:val="zh-CN"/>
                                    </w:rPr>
                                  </w:pPr>
                                  <w:r w:rsidRPr="0077683B"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lang w:val="zh-CN"/>
                                    </w:rPr>
                                    <w:t>1827.5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vAlign w:val="center"/>
                                </w:tcPr>
                                <w:p w14:paraId="77FE29FE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lang w:val="zh-CN"/>
                                    </w:rPr>
                                  </w:pPr>
                                  <w:r w:rsidRPr="0077683B">
                                    <w:rPr>
                                      <w:rFonts w:ascii="Arial" w:eastAsiaTheme="minorEastAsia" w:hAnsi="Arial"/>
                                      <w:sz w:val="18"/>
                                      <w:szCs w:val="20"/>
                                      <w:lang w:val="zh-CN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vAlign w:val="center"/>
                                </w:tcPr>
                                <w:p w14:paraId="6C9DFE64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/>
                                      <w:bCs/>
                                      <w:sz w:val="18"/>
                                      <w:szCs w:val="20"/>
                                      <w:lang w:val="zh-CN"/>
                                    </w:rPr>
                                  </w:pPr>
                                  <w:r w:rsidRPr="0077683B">
                                    <w:rPr>
                                      <w:rFonts w:ascii="Arial" w:eastAsiaTheme="minorEastAsia" w:hAnsi="Arial" w:hint="eastAsia"/>
                                      <w:bCs/>
                                      <w:sz w:val="18"/>
                                      <w:szCs w:val="20"/>
                                      <w:lang w:val="zh-CN"/>
                                    </w:rPr>
                                    <w:t>[TBD]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4353725" w14:textId="77777777" w:rsidR="0077683B" w:rsidRPr="0077683B" w:rsidRDefault="0077683B" w:rsidP="0077683B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/>
                                      <w:bCs/>
                                      <w:sz w:val="18"/>
                                      <w:szCs w:val="20"/>
                                      <w:lang w:val="zh-CN"/>
                                    </w:rPr>
                                  </w:pPr>
                                  <w:r w:rsidRPr="0077683B">
                                    <w:rPr>
                                      <w:rFonts w:ascii="Arial" w:eastAsiaTheme="minorEastAsia" w:hAnsi="Arial"/>
                                      <w:bCs/>
                                      <w:sz w:val="18"/>
                                      <w:szCs w:val="20"/>
                                      <w:lang w:val="zh-CN"/>
                                    </w:rPr>
                                    <w:t>ACLR2</w:t>
                                  </w:r>
                                </w:p>
                              </w:tc>
                            </w:tr>
                          </w:tbl>
                          <w:p w14:paraId="47703225" w14:textId="77777777" w:rsidR="0077683B" w:rsidRPr="0077683B" w:rsidRDefault="0077683B" w:rsidP="0077683B">
                            <w:pPr>
                              <w:spacing w:after="120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  <w:p w14:paraId="36409354" w14:textId="77777777" w:rsidR="0077683B" w:rsidRPr="0077683B" w:rsidRDefault="0077683B" w:rsidP="0077683B">
                            <w:pPr>
                              <w:numPr>
                                <w:ilvl w:val="0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7683B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O</w:t>
                            </w:r>
                            <w:r w:rsidRPr="0077683B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>ther test points are not precluded</w:t>
                            </w:r>
                            <w:r w:rsidRPr="0077683B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  <w:p w14:paraId="1EE5BF71" w14:textId="6DC3FE06" w:rsidR="00A837EB" w:rsidRPr="00A837EB" w:rsidRDefault="00A837EB" w:rsidP="001B194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FC0B666" id="Text Box 1305892326" o:spid="_x0000_s1027" type="#_x0000_t202" style="width:472.65pt;height:359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" fillcolor="white [3201]">
                <v:textbox>
                  <w:txbxContent>
                    <w:p w14:paraId="07C62542" w14:textId="77777777" w:rsidR="0077683B" w:rsidRPr="0077683B" w:rsidRDefault="0077683B" w:rsidP="0077683B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</w:pPr>
                      <w:r w:rsidRPr="0077683B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>Issue 2-2: BCS for DL CA_n3_n39</w:t>
                      </w:r>
                    </w:p>
                    <w:p w14:paraId="579016EA" w14:textId="77777777" w:rsidR="0077683B" w:rsidRPr="0077683B" w:rsidRDefault="0077683B" w:rsidP="0077683B">
                      <w:pPr>
                        <w:spacing w:after="180"/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</w:pPr>
                      <w:r w:rsidRPr="0077683B">
                        <w:rPr>
                          <w:rFonts w:eastAsia="SimSun" w:hint="eastAsia"/>
                          <w:sz w:val="20"/>
                          <w:szCs w:val="20"/>
                          <w:lang w:val="en-GB"/>
                        </w:rPr>
                        <w:t>WF</w:t>
                      </w:r>
                      <w:r w:rsidRPr="0077683B"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  <w:t>:</w:t>
                      </w:r>
                    </w:p>
                    <w:p w14:paraId="4DCBE2DA" w14:textId="77777777" w:rsidR="0077683B" w:rsidRPr="0077683B" w:rsidRDefault="0077683B" w:rsidP="0077683B">
                      <w:pPr>
                        <w:spacing w:after="180"/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</w:pPr>
                      <w:r w:rsidRPr="0077683B">
                        <w:rPr>
                          <w:rFonts w:eastAsia="SimSun" w:hint="eastAsia"/>
                          <w:sz w:val="20"/>
                          <w:szCs w:val="20"/>
                          <w:lang w:val="en-GB"/>
                        </w:rPr>
                        <w:t xml:space="preserve">Further consider the following table, </w:t>
                      </w:r>
                      <w:r w:rsidRPr="0077683B"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  <w:t>if the feasibility is confirmed for uplink of n39</w:t>
                      </w:r>
                      <w:r w:rsidRPr="0077683B">
                        <w:rPr>
                          <w:rFonts w:eastAsia="SimSun" w:hint="eastAsia"/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  <w:p w14:paraId="21CAA8DA" w14:textId="77777777" w:rsidR="0077683B" w:rsidRPr="0077683B" w:rsidRDefault="0077683B" w:rsidP="0077683B">
                      <w:pPr>
                        <w:keepNext/>
                        <w:keepLines/>
                        <w:tabs>
                          <w:tab w:val="left" w:pos="567"/>
                        </w:tabs>
                        <w:adjustRightInd w:val="0"/>
                        <w:spacing w:before="120" w:after="120"/>
                        <w:jc w:val="center"/>
                        <w:rPr>
                          <w:rFonts w:eastAsia="SimSun"/>
                          <w:b/>
                          <w:bCs/>
                          <w:kern w:val="2"/>
                          <w:sz w:val="21"/>
                          <w:szCs w:val="22"/>
                        </w:rPr>
                      </w:pPr>
                      <w:r w:rsidRPr="0077683B">
                        <w:rPr>
                          <w:rFonts w:eastAsia="SimSun" w:hint="eastAsia"/>
                          <w:b/>
                          <w:bCs/>
                          <w:kern w:val="2"/>
                          <w:sz w:val="21"/>
                          <w:szCs w:val="22"/>
                        </w:rPr>
                        <w:t xml:space="preserve">Table 1.  Supported </w:t>
                      </w:r>
                      <w:r w:rsidRPr="0077683B">
                        <w:rPr>
                          <w:rFonts w:eastAsia="SimSun" w:hint="eastAsia"/>
                          <w:b/>
                          <w:bCs/>
                          <w:kern w:val="2"/>
                          <w:sz w:val="21"/>
                          <w:szCs w:val="22"/>
                          <w:lang w:eastAsia="ja-JP"/>
                        </w:rPr>
                        <w:t>b</w:t>
                      </w:r>
                      <w:r w:rsidRPr="0077683B">
                        <w:rPr>
                          <w:rFonts w:eastAsia="SimSun" w:hint="eastAsia"/>
                          <w:b/>
                          <w:bCs/>
                          <w:kern w:val="2"/>
                          <w:sz w:val="21"/>
                          <w:szCs w:val="22"/>
                        </w:rPr>
                        <w:t>andwidths per CA band combination of band n3+n39</w:t>
                      </w:r>
                    </w:p>
                    <w:tbl>
                      <w:tblPr>
                        <w:tblW w:w="9081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829"/>
                        <w:gridCol w:w="1559"/>
                        <w:gridCol w:w="673"/>
                        <w:gridCol w:w="3765"/>
                        <w:gridCol w:w="1255"/>
                      </w:tblGrid>
                      <w:tr w:rsidR="0077683B" w:rsidRPr="0077683B" w14:paraId="611F345B" w14:textId="77777777" w:rsidTr="00F10498">
                        <w:trPr>
                          <w:trHeight w:val="163"/>
                        </w:trPr>
                        <w:tc>
                          <w:tcPr>
                            <w:tcW w:w="1829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6BC7CFF" w14:textId="77777777" w:rsidR="0077683B" w:rsidRPr="0077683B" w:rsidRDefault="0077683B" w:rsidP="0077683B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eastAsia="SimSun" w:hAnsi="Arial"/>
                                <w:b/>
                                <w:sz w:val="18"/>
                                <w:szCs w:val="18"/>
                                <w:lang w:val="zh-CN"/>
                              </w:rPr>
                            </w:pPr>
                            <w:r w:rsidRPr="0077683B"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  <w:t>NR CA configuration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8143F9E" w14:textId="77777777" w:rsidR="0077683B" w:rsidRPr="0077683B" w:rsidRDefault="0077683B" w:rsidP="0077683B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eastAsia="SimSun" w:hAnsi="Arial"/>
                                <w:b/>
                                <w:sz w:val="18"/>
                                <w:szCs w:val="18"/>
                              </w:rPr>
                            </w:pPr>
                            <w:r w:rsidRPr="0077683B"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eastAsia="en-US"/>
                              </w:rPr>
                              <w:t>Uplink CA configuration</w:t>
                            </w:r>
                            <w:r w:rsidRPr="0077683B">
                              <w:rPr>
                                <w:rFonts w:ascii="Arial" w:eastAsia="SimSun" w:hAnsi="Arial" w:hint="eastAsia"/>
                                <w:b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Pr="0077683B"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eastAsia="en-US"/>
                              </w:rPr>
                              <w:t>or single uplink carrier</w:t>
                            </w:r>
                          </w:p>
                        </w:tc>
                        <w:tc>
                          <w:tcPr>
                            <w:tcW w:w="67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BD96956" w14:textId="77777777" w:rsidR="0077683B" w:rsidRPr="0077683B" w:rsidRDefault="0077683B" w:rsidP="0077683B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eastAsia="SimSun" w:hAnsi="Arial"/>
                                <w:b/>
                                <w:sz w:val="18"/>
                                <w:szCs w:val="18"/>
                              </w:rPr>
                            </w:pPr>
                            <w:r w:rsidRPr="0077683B"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  <w:t>NR Band</w:t>
                            </w:r>
                          </w:p>
                        </w:tc>
                        <w:tc>
                          <w:tcPr>
                            <w:tcW w:w="376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EAAF962" w14:textId="77777777" w:rsidR="0077683B" w:rsidRPr="0077683B" w:rsidRDefault="0077683B" w:rsidP="0077683B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eastAsia="SimSun" w:hAnsi="Arial" w:cs="Arial"/>
                                <w:b/>
                                <w:sz w:val="18"/>
                                <w:szCs w:val="18"/>
                                <w:lang w:bidi="ar"/>
                              </w:rPr>
                            </w:pPr>
                            <w:r w:rsidRPr="0077683B">
                              <w:rPr>
                                <w:rFonts w:ascii="Arial" w:eastAsia="SimSun" w:hAnsi="Arial" w:hint="eastAsia"/>
                                <w:b/>
                                <w:sz w:val="18"/>
                                <w:szCs w:val="20"/>
                                <w:lang w:val="zh-CN"/>
                              </w:rPr>
                              <w:t>C</w:t>
                            </w:r>
                            <w:r w:rsidRPr="0077683B"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val="zh-CN"/>
                              </w:rPr>
                              <w:t xml:space="preserve">hannel bandwidth </w:t>
                            </w:r>
                            <w:r w:rsidRPr="0077683B">
                              <w:rPr>
                                <w:rFonts w:ascii="Arial" w:eastAsia="SimSun" w:hAnsi="Arial" w:hint="eastAsia"/>
                                <w:b/>
                                <w:sz w:val="18"/>
                                <w:szCs w:val="20"/>
                                <w:lang w:val="zh-CN"/>
                              </w:rPr>
                              <w:t>(</w:t>
                            </w:r>
                            <w:r w:rsidRPr="0077683B"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val="zh-CN"/>
                              </w:rPr>
                              <w:t>MHz)</w:t>
                            </w:r>
                          </w:p>
                        </w:tc>
                        <w:tc>
                          <w:tcPr>
                            <w:tcW w:w="1255" w:type="dxa"/>
                            <w:tcBorders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02E0914" w14:textId="77777777" w:rsidR="0077683B" w:rsidRPr="0077683B" w:rsidRDefault="0077683B" w:rsidP="0077683B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eastAsia="SimSun" w:hAnsi="Arial"/>
                                <w:b/>
                                <w:sz w:val="18"/>
                                <w:szCs w:val="18"/>
                              </w:rPr>
                            </w:pPr>
                            <w:r w:rsidRPr="0077683B"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  <w:t>Bandwidth combination set</w:t>
                            </w:r>
                          </w:p>
                        </w:tc>
                      </w:tr>
                      <w:tr w:rsidR="0077683B" w:rsidRPr="0077683B" w14:paraId="51B62097" w14:textId="77777777" w:rsidTr="00F10498">
                        <w:trPr>
                          <w:trHeight w:val="163"/>
                        </w:trPr>
                        <w:tc>
                          <w:tcPr>
                            <w:tcW w:w="182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5287D13" w14:textId="77777777" w:rsidR="0077683B" w:rsidRPr="0077683B" w:rsidRDefault="0077683B" w:rsidP="0077683B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18"/>
                              </w:rPr>
                            </w:pPr>
                            <w:r w:rsidRPr="0077683B">
                              <w:rPr>
                                <w:rFonts w:ascii="Arial" w:eastAsia="SimSun" w:hAnsi="Arial" w:hint="eastAsia"/>
                                <w:sz w:val="18"/>
                                <w:szCs w:val="18"/>
                                <w:lang w:val="zh-CN"/>
                              </w:rPr>
                              <w:t>CA</w:t>
                            </w:r>
                            <w:r w:rsidRPr="0077683B">
                              <w:rPr>
                                <w:rFonts w:ascii="Arial" w:eastAsia="SimSun" w:hAnsi="Arial"/>
                                <w:sz w:val="18"/>
                                <w:szCs w:val="18"/>
                                <w:lang w:val="zh-CN" w:eastAsia="en-US"/>
                              </w:rPr>
                              <w:t>_</w:t>
                            </w:r>
                            <w:r w:rsidRPr="0077683B">
                              <w:rPr>
                                <w:rFonts w:ascii="Arial" w:eastAsia="SimSun" w:hAnsi="Arial" w:hint="eastAsia"/>
                                <w:sz w:val="18"/>
                                <w:szCs w:val="18"/>
                              </w:rPr>
                              <w:t>n</w:t>
                            </w:r>
                            <w:r w:rsidRPr="0077683B">
                              <w:rPr>
                                <w:rFonts w:ascii="Arial" w:eastAsia="SimSun" w:hAnsi="Arial"/>
                                <w:sz w:val="18"/>
                                <w:szCs w:val="18"/>
                              </w:rPr>
                              <w:t>3</w:t>
                            </w:r>
                            <w:r w:rsidRPr="0077683B">
                              <w:rPr>
                                <w:rFonts w:ascii="Arial" w:eastAsia="SimSun" w:hAnsi="Arial"/>
                                <w:sz w:val="18"/>
                                <w:szCs w:val="18"/>
                                <w:lang w:val="sv-SE" w:eastAsia="ja-JP"/>
                              </w:rPr>
                              <w:t>A-</w:t>
                            </w:r>
                            <w:r w:rsidRPr="0077683B">
                              <w:rPr>
                                <w:rFonts w:ascii="Arial" w:eastAsia="SimSun" w:hAnsi="Arial" w:hint="eastAsia"/>
                                <w:sz w:val="18"/>
                                <w:szCs w:val="18"/>
                              </w:rPr>
                              <w:t>n</w:t>
                            </w:r>
                            <w:r w:rsidRPr="0077683B">
                              <w:rPr>
                                <w:rFonts w:ascii="Arial" w:eastAsia="SimSun" w:hAnsi="Arial"/>
                                <w:sz w:val="18"/>
                                <w:szCs w:val="18"/>
                              </w:rPr>
                              <w:t>39</w:t>
                            </w:r>
                            <w:r w:rsidRPr="0077683B">
                              <w:rPr>
                                <w:rFonts w:ascii="Arial" w:eastAsia="SimSun" w:hAnsi="Arial"/>
                                <w:sz w:val="18"/>
                                <w:szCs w:val="18"/>
                                <w:lang w:val="sv-SE" w:eastAsia="ja-JP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D52F899" w14:textId="77777777" w:rsidR="0077683B" w:rsidRPr="0077683B" w:rsidRDefault="0077683B" w:rsidP="0077683B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18"/>
                              </w:rPr>
                            </w:pPr>
                            <w:r w:rsidRPr="0077683B">
                              <w:rPr>
                                <w:rFonts w:ascii="Arial" w:eastAsia="SimSun" w:hAnsi="Arial" w:hint="eastAsia"/>
                                <w:sz w:val="18"/>
                                <w:szCs w:val="18"/>
                              </w:rPr>
                              <w:t>n3, [n39]</w:t>
                            </w:r>
                          </w:p>
                        </w:tc>
                        <w:tc>
                          <w:tcPr>
                            <w:tcW w:w="67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317F659" w14:textId="77777777" w:rsidR="0077683B" w:rsidRPr="0077683B" w:rsidRDefault="0077683B" w:rsidP="0077683B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18"/>
                              </w:rPr>
                            </w:pPr>
                            <w:r w:rsidRPr="0077683B">
                              <w:rPr>
                                <w:rFonts w:ascii="Arial" w:eastAsia="SimSun" w:hAnsi="Arial"/>
                                <w:sz w:val="18"/>
                                <w:szCs w:val="18"/>
                              </w:rPr>
                              <w:t>n3</w:t>
                            </w:r>
                          </w:p>
                        </w:tc>
                        <w:tc>
                          <w:tcPr>
                            <w:tcW w:w="376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9529C67" w14:textId="77777777" w:rsidR="0077683B" w:rsidRPr="0077683B" w:rsidRDefault="0077683B" w:rsidP="0077683B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textAlignment w:val="bottom"/>
                              <w:rPr>
                                <w:rFonts w:eastAsia="SimSun"/>
                                <w:sz w:val="20"/>
                                <w:szCs w:val="18"/>
                              </w:rPr>
                            </w:pPr>
                            <w:r w:rsidRPr="0077683B">
                              <w:rPr>
                                <w:rFonts w:ascii="Arial" w:eastAsia="SimSun" w:hAnsi="Arial" w:cs="Arial"/>
                                <w:sz w:val="18"/>
                                <w:szCs w:val="18"/>
                                <w:lang w:bidi="ar"/>
                              </w:rPr>
                              <w:t>5, 10, 15, 20, 25, 30</w:t>
                            </w:r>
                          </w:p>
                        </w:tc>
                        <w:tc>
                          <w:tcPr>
                            <w:tcW w:w="1255" w:type="dxa"/>
                            <w:tcBorders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1472728" w14:textId="77777777" w:rsidR="0077683B" w:rsidRPr="0077683B" w:rsidRDefault="0077683B" w:rsidP="0077683B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18"/>
                              </w:rPr>
                            </w:pPr>
                            <w:r w:rsidRPr="0077683B">
                              <w:rPr>
                                <w:rFonts w:ascii="Arial" w:eastAsia="SimSun" w:hAnsi="Arial" w:hint="eastAsia"/>
                                <w:sz w:val="18"/>
                                <w:szCs w:val="18"/>
                              </w:rPr>
                              <w:t>0</w:t>
                            </w:r>
                          </w:p>
                        </w:tc>
                      </w:tr>
                      <w:tr w:rsidR="0077683B" w:rsidRPr="0077683B" w14:paraId="47B48BAB" w14:textId="77777777" w:rsidTr="00F10498">
                        <w:trPr>
                          <w:trHeight w:val="163"/>
                        </w:trPr>
                        <w:tc>
                          <w:tcPr>
                            <w:tcW w:w="182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30D32D2" w14:textId="77777777" w:rsidR="0077683B" w:rsidRPr="0077683B" w:rsidRDefault="0077683B" w:rsidP="0077683B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C6386B2" w14:textId="77777777" w:rsidR="0077683B" w:rsidRPr="0077683B" w:rsidRDefault="0077683B" w:rsidP="0077683B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3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1331D6D" w14:textId="77777777" w:rsidR="0077683B" w:rsidRPr="0077683B" w:rsidRDefault="0077683B" w:rsidP="0077683B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18"/>
                              </w:rPr>
                            </w:pPr>
                            <w:r w:rsidRPr="0077683B">
                              <w:rPr>
                                <w:rFonts w:ascii="Arial" w:eastAsia="SimSun" w:hAnsi="Arial"/>
                                <w:sz w:val="18"/>
                                <w:szCs w:val="18"/>
                              </w:rPr>
                              <w:t>n39</w:t>
                            </w:r>
                          </w:p>
                        </w:tc>
                        <w:tc>
                          <w:tcPr>
                            <w:tcW w:w="376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0FCB25E" w14:textId="77777777" w:rsidR="0077683B" w:rsidRPr="0077683B" w:rsidRDefault="0077683B" w:rsidP="0077683B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textAlignment w:val="bottom"/>
                              <w:rPr>
                                <w:rFonts w:eastAsia="SimSun"/>
                                <w:sz w:val="20"/>
                                <w:szCs w:val="18"/>
                              </w:rPr>
                            </w:pPr>
                            <w:r w:rsidRPr="0077683B">
                              <w:rPr>
                                <w:rFonts w:ascii="Arial" w:eastAsia="SimSun" w:hAnsi="Arial" w:cs="Arial"/>
                                <w:sz w:val="18"/>
                                <w:szCs w:val="18"/>
                                <w:lang w:bidi="ar"/>
                              </w:rPr>
                              <w:t>5, 10, 15, 20, 25, 30, 35, 40</w:t>
                            </w:r>
                          </w:p>
                        </w:tc>
                        <w:tc>
                          <w:tcPr>
                            <w:tcW w:w="1255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9539CD5" w14:textId="77777777" w:rsidR="0077683B" w:rsidRPr="0077683B" w:rsidRDefault="0077683B" w:rsidP="0077683B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eastAsia="SimSun" w:hAnsi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745EF55C" w14:textId="77777777" w:rsidR="0077683B" w:rsidRPr="0077683B" w:rsidRDefault="0077683B" w:rsidP="0077683B">
                      <w:pPr>
                        <w:spacing w:after="180"/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</w:pPr>
                    </w:p>
                    <w:p w14:paraId="79F7CD3E" w14:textId="77777777" w:rsidR="0077683B" w:rsidRPr="0077683B" w:rsidRDefault="0077683B" w:rsidP="0077683B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</w:pPr>
                      <w:r w:rsidRPr="0077683B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77683B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2-3</w:t>
                      </w:r>
                      <w:r w:rsidRPr="0077683B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: </w:t>
                      </w:r>
                      <w:r w:rsidRPr="0077683B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MSD for CA_n3A-n39A with n39 UL</w:t>
                      </w:r>
                    </w:p>
                    <w:p w14:paraId="3289C946" w14:textId="77777777" w:rsidR="0077683B" w:rsidRPr="0077683B" w:rsidRDefault="0077683B" w:rsidP="0077683B">
                      <w:pPr>
                        <w:spacing w:after="12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77683B">
                        <w:rPr>
                          <w:rFonts w:eastAsia="SimSun" w:hint="eastAsia"/>
                          <w:sz w:val="20"/>
                          <w:szCs w:val="20"/>
                        </w:rPr>
                        <w:t>WF:</w:t>
                      </w:r>
                    </w:p>
                    <w:p w14:paraId="6AFB3EBF" w14:textId="77777777" w:rsidR="0077683B" w:rsidRPr="0077683B" w:rsidRDefault="0077683B" w:rsidP="0077683B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  <w:r w:rsidRPr="0077683B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 xml:space="preserve">Further check the MSD value with </w:t>
                      </w:r>
                      <w:r w:rsidRPr="0077683B"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  <w:t>5MHz frequency gap in 1880~1885MHz</w:t>
                      </w:r>
                      <w:r w:rsidRPr="0077683B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 xml:space="preserve">, </w:t>
                      </w:r>
                      <w:r w:rsidRPr="0077683B"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  <w:t>if the feasibility is confirmed for uplink of n39</w:t>
                      </w:r>
                      <w:r w:rsidRPr="0077683B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 xml:space="preserve">. 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784"/>
                        <w:gridCol w:w="785"/>
                        <w:gridCol w:w="706"/>
                        <w:gridCol w:w="754"/>
                        <w:gridCol w:w="1097"/>
                        <w:gridCol w:w="1585"/>
                        <w:gridCol w:w="767"/>
                        <w:gridCol w:w="754"/>
                        <w:gridCol w:w="677"/>
                        <w:gridCol w:w="1247"/>
                      </w:tblGrid>
                      <w:tr w:rsidR="0077683B" w:rsidRPr="0077683B" w14:paraId="1F086A22" w14:textId="77777777" w:rsidTr="00221DC5">
                        <w:trPr>
                          <w:trHeight w:val="732"/>
                          <w:jc w:val="center"/>
                        </w:trPr>
                        <w:tc>
                          <w:tcPr>
                            <w:tcW w:w="0" w:type="auto"/>
                            <w:vMerge w:val="restart"/>
                            <w:vAlign w:val="center"/>
                          </w:tcPr>
                          <w:p w14:paraId="43A307B1" w14:textId="77777777" w:rsidR="0077683B" w:rsidRPr="0077683B" w:rsidRDefault="0077683B" w:rsidP="0077683B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</w:pPr>
                            <w:r w:rsidRPr="0077683B"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  <w:t>UL band</w:t>
                            </w: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vAlign w:val="center"/>
                          </w:tcPr>
                          <w:p w14:paraId="606AF720" w14:textId="77777777" w:rsidR="0077683B" w:rsidRPr="0077683B" w:rsidRDefault="0077683B" w:rsidP="0077683B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</w:pPr>
                            <w:r w:rsidRPr="0077683B"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  <w:t>DL band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2978110" w14:textId="77777777" w:rsidR="0077683B" w:rsidRPr="0077683B" w:rsidRDefault="0077683B" w:rsidP="0077683B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</w:pPr>
                            <w:r w:rsidRPr="0077683B"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  <w:t>UL F</w:t>
                            </w:r>
                            <w:r w:rsidRPr="0077683B"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vertAlign w:val="subscript"/>
                                <w:lang w:val="zh-CN" w:eastAsia="en-US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93EEEA6" w14:textId="77777777" w:rsidR="0077683B" w:rsidRPr="0077683B" w:rsidRDefault="0077683B" w:rsidP="0077683B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</w:pPr>
                            <w:r w:rsidRPr="0077683B"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  <w:t>UL BW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E5613BF" w14:textId="77777777" w:rsidR="0077683B" w:rsidRPr="0077683B" w:rsidRDefault="0077683B" w:rsidP="0077683B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lang w:val="zh-CN"/>
                              </w:rPr>
                            </w:pPr>
                            <w:r w:rsidRPr="0077683B"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lang w:val="zh-CN"/>
                              </w:rPr>
                              <w:t>SCS of UL band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740751F" w14:textId="77777777" w:rsidR="0077683B" w:rsidRPr="0077683B" w:rsidRDefault="0077683B" w:rsidP="0077683B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</w:pPr>
                            <w:r w:rsidRPr="0077683B"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  <w:t>UL RB Allocation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EDA02A6" w14:textId="77777777" w:rsidR="0077683B" w:rsidRPr="0077683B" w:rsidRDefault="0077683B" w:rsidP="0077683B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</w:pPr>
                            <w:r w:rsidRPr="0077683B"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  <w:t>DL F</w:t>
                            </w:r>
                            <w:r w:rsidRPr="0077683B"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vertAlign w:val="subscript"/>
                                <w:lang w:val="zh-CN" w:eastAsia="en-US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6CA472B8" w14:textId="77777777" w:rsidR="0077683B" w:rsidRPr="0077683B" w:rsidRDefault="0077683B" w:rsidP="0077683B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</w:pPr>
                            <w:r w:rsidRPr="0077683B"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  <w:t>DL BW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BD1E391" w14:textId="77777777" w:rsidR="0077683B" w:rsidRPr="0077683B" w:rsidRDefault="0077683B" w:rsidP="0077683B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</w:pPr>
                            <w:r w:rsidRPr="0077683B"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  <w:t>MSD</w:t>
                            </w: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vAlign w:val="center"/>
                          </w:tcPr>
                          <w:p w14:paraId="3E143314" w14:textId="77777777" w:rsidR="0077683B" w:rsidRPr="0077683B" w:rsidRDefault="0077683B" w:rsidP="0077683B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lang w:val="zh-CN"/>
                              </w:rPr>
                            </w:pPr>
                            <w:r w:rsidRPr="0077683B"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lang w:val="zh-CN"/>
                              </w:rPr>
                              <w:t>Cross-band</w:t>
                            </w:r>
                          </w:p>
                          <w:p w14:paraId="27F8546B" w14:textId="77777777" w:rsidR="0077683B" w:rsidRPr="0077683B" w:rsidRDefault="0077683B" w:rsidP="0077683B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lang w:val="zh-CN"/>
                              </w:rPr>
                            </w:pPr>
                            <w:r w:rsidRPr="0077683B"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lang w:val="zh-CN"/>
                              </w:rPr>
                              <w:t>Interference</w:t>
                            </w:r>
                          </w:p>
                          <w:p w14:paraId="7CCB51A7" w14:textId="77777777" w:rsidR="0077683B" w:rsidRPr="0077683B" w:rsidRDefault="0077683B" w:rsidP="0077683B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lang w:val="zh-CN"/>
                              </w:rPr>
                            </w:pPr>
                            <w:r w:rsidRPr="0077683B"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lang w:val="zh-CN"/>
                              </w:rPr>
                              <w:t>source</w:t>
                            </w:r>
                          </w:p>
                        </w:tc>
                      </w:tr>
                      <w:tr w:rsidR="0077683B" w:rsidRPr="0077683B" w14:paraId="7ECCBD57" w14:textId="77777777" w:rsidTr="00221DC5">
                        <w:trPr>
                          <w:trHeight w:val="492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vAlign w:val="center"/>
                          </w:tcPr>
                          <w:p w14:paraId="20DC5493" w14:textId="77777777" w:rsidR="0077683B" w:rsidRPr="0077683B" w:rsidRDefault="0077683B" w:rsidP="0077683B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 w:cs="Arial"/>
                                <w:b/>
                                <w:bCs/>
                                <w:sz w:val="18"/>
                                <w:szCs w:val="18"/>
                                <w:lang w:val="zh-CN"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vAlign w:val="center"/>
                          </w:tcPr>
                          <w:p w14:paraId="3FA5440C" w14:textId="77777777" w:rsidR="0077683B" w:rsidRPr="0077683B" w:rsidRDefault="0077683B" w:rsidP="0077683B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 w:cs="Arial"/>
                                <w:b/>
                                <w:bCs/>
                                <w:sz w:val="18"/>
                                <w:szCs w:val="18"/>
                                <w:lang w:val="zh-CN"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230667D" w14:textId="77777777" w:rsidR="0077683B" w:rsidRPr="0077683B" w:rsidRDefault="0077683B" w:rsidP="0077683B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</w:pPr>
                            <w:r w:rsidRPr="0077683B"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  <w:t>(MHz)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55D892FD" w14:textId="77777777" w:rsidR="0077683B" w:rsidRPr="0077683B" w:rsidRDefault="0077683B" w:rsidP="0077683B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</w:pPr>
                            <w:r w:rsidRPr="0077683B"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  <w:t>(MHz)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08BDBFC" w14:textId="77777777" w:rsidR="0077683B" w:rsidRPr="0077683B" w:rsidRDefault="0077683B" w:rsidP="0077683B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lang w:val="zh-CN"/>
                              </w:rPr>
                            </w:pPr>
                            <w:r w:rsidRPr="0077683B"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lang w:val="zh-CN"/>
                              </w:rPr>
                              <w:t>(kHz)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08337DA" w14:textId="77777777" w:rsidR="0077683B" w:rsidRPr="0077683B" w:rsidRDefault="0077683B" w:rsidP="0077683B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</w:pPr>
                            <w:r w:rsidRPr="0077683B"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  <w:t>L</w:t>
                            </w:r>
                            <w:r w:rsidRPr="0077683B"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vertAlign w:val="subscript"/>
                                <w:lang w:val="zh-CN" w:eastAsia="en-US"/>
                              </w:rPr>
                              <w:t>CRB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5026FDB" w14:textId="77777777" w:rsidR="0077683B" w:rsidRPr="0077683B" w:rsidRDefault="0077683B" w:rsidP="0077683B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</w:pPr>
                            <w:r w:rsidRPr="0077683B"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  <w:t>(MHz)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989C6E0" w14:textId="77777777" w:rsidR="0077683B" w:rsidRPr="0077683B" w:rsidRDefault="0077683B" w:rsidP="0077683B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</w:pPr>
                            <w:r w:rsidRPr="0077683B"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  <w:t>(MHz)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59F608F" w14:textId="77777777" w:rsidR="0077683B" w:rsidRPr="0077683B" w:rsidRDefault="0077683B" w:rsidP="0077683B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</w:pPr>
                            <w:r w:rsidRPr="0077683B">
                              <w:rPr>
                                <w:rFonts w:ascii="Arial" w:eastAsiaTheme="minorEastAsia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  <w:t>(dB)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vAlign w:val="center"/>
                          </w:tcPr>
                          <w:p w14:paraId="0E4817FB" w14:textId="77777777" w:rsidR="0077683B" w:rsidRPr="0077683B" w:rsidRDefault="0077683B" w:rsidP="0077683B">
                            <w:pPr>
                              <w:jc w:val="center"/>
                              <w:rPr>
                                <w:rFonts w:ascii="Arial" w:eastAsiaTheme="minorEastAsia" w:hAnsi="Arial" w:cs="Arial"/>
                                <w:b/>
                                <w:b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</w:tc>
                      </w:tr>
                      <w:tr w:rsidR="0077683B" w:rsidRPr="0077683B" w14:paraId="089140D0" w14:textId="77777777" w:rsidTr="00221DC5">
                        <w:trPr>
                          <w:trHeight w:val="300"/>
                          <w:jc w:val="center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0F88A58C" w14:textId="77777777" w:rsidR="0077683B" w:rsidRPr="0077683B" w:rsidRDefault="0077683B" w:rsidP="0077683B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lang w:val="zh-CN"/>
                              </w:rPr>
                            </w:pPr>
                            <w:r w:rsidRPr="0077683B"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lang w:val="zh-CN"/>
                              </w:rPr>
                              <w:t>n39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843B7C4" w14:textId="77777777" w:rsidR="0077683B" w:rsidRPr="0077683B" w:rsidRDefault="0077683B" w:rsidP="0077683B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lang w:val="zh-CN"/>
                              </w:rPr>
                            </w:pPr>
                            <w:r w:rsidRPr="0077683B">
                              <w:rPr>
                                <w:rFonts w:ascii="Arial" w:eastAsiaTheme="minorEastAsia" w:hAnsi="Arial" w:hint="eastAsia"/>
                                <w:sz w:val="18"/>
                                <w:szCs w:val="20"/>
                                <w:lang w:val="zh-CN"/>
                              </w:rPr>
                              <w:t>n</w:t>
                            </w:r>
                            <w:r w:rsidRPr="0077683B"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lang w:val="zh-CN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8ED8DC1" w14:textId="77777777" w:rsidR="0077683B" w:rsidRPr="0077683B" w:rsidRDefault="0077683B" w:rsidP="0077683B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/>
                                <w:bCs/>
                                <w:sz w:val="18"/>
                                <w:szCs w:val="20"/>
                                <w:lang w:val="zh-CN"/>
                              </w:rPr>
                            </w:pPr>
                            <w:r w:rsidRPr="0077683B">
                              <w:rPr>
                                <w:rFonts w:ascii="Arial" w:eastAsiaTheme="minorEastAsia" w:hAnsi="Arial"/>
                                <w:bCs/>
                                <w:sz w:val="18"/>
                                <w:szCs w:val="20"/>
                                <w:lang w:val="zh-CN"/>
                              </w:rPr>
                              <w:t>1900</w:t>
                            </w:r>
                          </w:p>
                        </w:tc>
                        <w:tc>
                          <w:tcPr>
                            <w:tcW w:w="0" w:type="auto"/>
                            <w:noWrap/>
                            <w:vAlign w:val="center"/>
                          </w:tcPr>
                          <w:p w14:paraId="3C63FDC1" w14:textId="77777777" w:rsidR="0077683B" w:rsidRPr="0077683B" w:rsidRDefault="0077683B" w:rsidP="0077683B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/>
                                <w:bCs/>
                                <w:sz w:val="18"/>
                                <w:szCs w:val="20"/>
                                <w:lang w:val="zh-CN"/>
                              </w:rPr>
                            </w:pPr>
                            <w:r w:rsidRPr="0077683B">
                              <w:rPr>
                                <w:rFonts w:ascii="Arial" w:eastAsiaTheme="minorEastAsia" w:hAnsi="Arial"/>
                                <w:bCs/>
                                <w:sz w:val="18"/>
                                <w:szCs w:val="20"/>
                                <w:lang w:val="zh-CN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630AAA61" w14:textId="77777777" w:rsidR="0077683B" w:rsidRPr="0077683B" w:rsidRDefault="0077683B" w:rsidP="0077683B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/>
                                <w:bCs/>
                                <w:sz w:val="18"/>
                                <w:szCs w:val="20"/>
                                <w:lang w:val="zh-CN"/>
                              </w:rPr>
                            </w:pPr>
                            <w:r w:rsidRPr="0077683B">
                              <w:rPr>
                                <w:rFonts w:ascii="Arial" w:eastAsiaTheme="minorEastAsia" w:hAnsi="Arial"/>
                                <w:bCs/>
                                <w:sz w:val="18"/>
                                <w:szCs w:val="20"/>
                                <w:lang w:val="zh-CN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0" w:type="auto"/>
                            <w:noWrap/>
                            <w:vAlign w:val="center"/>
                          </w:tcPr>
                          <w:p w14:paraId="2B374034" w14:textId="77777777" w:rsidR="0077683B" w:rsidRPr="0077683B" w:rsidRDefault="0077683B" w:rsidP="0077683B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/>
                                <w:bCs/>
                                <w:sz w:val="18"/>
                                <w:szCs w:val="20"/>
                                <w:lang w:val="zh-CN"/>
                              </w:rPr>
                            </w:pPr>
                            <w:r w:rsidRPr="0077683B">
                              <w:rPr>
                                <w:rFonts w:ascii="Arial" w:eastAsiaTheme="minorEastAsia" w:hAnsi="Arial"/>
                                <w:bCs/>
                                <w:sz w:val="18"/>
                                <w:szCs w:val="20"/>
                                <w:lang w:val="zh-CN"/>
                              </w:rPr>
                              <w:t>160 (RBstart=0)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1A6D320" w14:textId="77777777" w:rsidR="0077683B" w:rsidRPr="0077683B" w:rsidRDefault="0077683B" w:rsidP="0077683B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lang w:val="zh-CN"/>
                              </w:rPr>
                            </w:pPr>
                            <w:r w:rsidRPr="0077683B"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lang w:val="zh-CN"/>
                              </w:rPr>
                              <w:t>1827.5</w:t>
                            </w:r>
                          </w:p>
                        </w:tc>
                        <w:tc>
                          <w:tcPr>
                            <w:tcW w:w="0" w:type="auto"/>
                            <w:noWrap/>
                            <w:vAlign w:val="center"/>
                          </w:tcPr>
                          <w:p w14:paraId="77FE29FE" w14:textId="77777777" w:rsidR="0077683B" w:rsidRPr="0077683B" w:rsidRDefault="0077683B" w:rsidP="0077683B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lang w:val="zh-CN"/>
                              </w:rPr>
                            </w:pPr>
                            <w:r w:rsidRPr="0077683B">
                              <w:rPr>
                                <w:rFonts w:ascii="Arial" w:eastAsiaTheme="minorEastAsia" w:hAnsi="Arial"/>
                                <w:sz w:val="18"/>
                                <w:szCs w:val="20"/>
                                <w:lang w:val="zh-CN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0" w:type="auto"/>
                            <w:noWrap/>
                            <w:vAlign w:val="center"/>
                          </w:tcPr>
                          <w:p w14:paraId="6C9DFE64" w14:textId="77777777" w:rsidR="0077683B" w:rsidRPr="0077683B" w:rsidRDefault="0077683B" w:rsidP="0077683B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/>
                                <w:bCs/>
                                <w:sz w:val="18"/>
                                <w:szCs w:val="20"/>
                                <w:lang w:val="zh-CN"/>
                              </w:rPr>
                            </w:pPr>
                            <w:r w:rsidRPr="0077683B">
                              <w:rPr>
                                <w:rFonts w:ascii="Arial" w:eastAsiaTheme="minorEastAsia" w:hAnsi="Arial" w:hint="eastAsia"/>
                                <w:bCs/>
                                <w:sz w:val="18"/>
                                <w:szCs w:val="20"/>
                                <w:lang w:val="zh-CN"/>
                              </w:rPr>
                              <w:t>[TBD]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4353725" w14:textId="77777777" w:rsidR="0077683B" w:rsidRPr="0077683B" w:rsidRDefault="0077683B" w:rsidP="0077683B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/>
                                <w:bCs/>
                                <w:sz w:val="18"/>
                                <w:szCs w:val="20"/>
                                <w:lang w:val="zh-CN"/>
                              </w:rPr>
                            </w:pPr>
                            <w:r w:rsidRPr="0077683B">
                              <w:rPr>
                                <w:rFonts w:ascii="Arial" w:eastAsiaTheme="minorEastAsia" w:hAnsi="Arial"/>
                                <w:bCs/>
                                <w:sz w:val="18"/>
                                <w:szCs w:val="20"/>
                                <w:lang w:val="zh-CN"/>
                              </w:rPr>
                              <w:t>ACLR2</w:t>
                            </w:r>
                          </w:p>
                        </w:tc>
                      </w:tr>
                    </w:tbl>
                    <w:p w14:paraId="47703225" w14:textId="77777777" w:rsidR="0077683B" w:rsidRPr="0077683B" w:rsidRDefault="0077683B" w:rsidP="0077683B">
                      <w:pPr>
                        <w:spacing w:after="120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</w:p>
                    <w:p w14:paraId="36409354" w14:textId="77777777" w:rsidR="0077683B" w:rsidRPr="0077683B" w:rsidRDefault="0077683B" w:rsidP="0077683B">
                      <w:pPr>
                        <w:numPr>
                          <w:ilvl w:val="0"/>
                          <w:numId w:val="2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  <w:r w:rsidRPr="0077683B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>O</w:t>
                      </w:r>
                      <w:r w:rsidRPr="0077683B"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  <w:t>ther test points are not precluded</w:t>
                      </w:r>
                      <w:r w:rsidRPr="0077683B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  <w:p w14:paraId="1EE5BF71" w14:textId="6DC3FE06" w:rsidR="00A837EB" w:rsidRPr="00A837EB" w:rsidRDefault="00A837EB" w:rsidP="001B1942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91EA4E1" w14:textId="62913DD0" w:rsidR="00E03943" w:rsidRPr="00713FA5" w:rsidRDefault="00F10498" w:rsidP="00E0394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1"/>
          <w:szCs w:val="21"/>
        </w:rPr>
      </w:pPr>
      <w:r>
        <w:rPr>
          <w:rFonts w:eastAsia="MS Mincho"/>
          <w:sz w:val="21"/>
          <w:szCs w:val="21"/>
        </w:rPr>
        <w:t>Numerous unresolved matters remain that require</w:t>
      </w:r>
      <w:r w:rsidR="006A2DA3">
        <w:rPr>
          <w:rFonts w:eastAsia="MS Mincho"/>
          <w:sz w:val="21"/>
          <w:szCs w:val="21"/>
        </w:rPr>
        <w:t xml:space="preserve"> attention, and </w:t>
      </w:r>
      <w:r w:rsidR="00E1538B">
        <w:rPr>
          <w:rFonts w:eastAsia="MS Mincho"/>
          <w:sz w:val="21"/>
          <w:szCs w:val="21"/>
        </w:rPr>
        <w:t xml:space="preserve">the </w:t>
      </w:r>
      <w:r w:rsidR="006A2DA3">
        <w:rPr>
          <w:rFonts w:eastAsia="MS Mincho"/>
          <w:sz w:val="21"/>
          <w:szCs w:val="21"/>
        </w:rPr>
        <w:t>upcoming session will delve into</w:t>
      </w:r>
      <w:r w:rsidR="00E03943">
        <w:rPr>
          <w:rFonts w:eastAsia="MS Mincho"/>
          <w:sz w:val="21"/>
          <w:szCs w:val="21"/>
        </w:rPr>
        <w:t xml:space="preserve"> the RF requirement for ATG UE inter-band CA.</w:t>
      </w:r>
    </w:p>
    <w:p w14:paraId="1D41C988" w14:textId="77777777" w:rsidR="00713FA5" w:rsidRPr="00713FA5" w:rsidRDefault="00713FA5" w:rsidP="00713FA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</w:rPr>
      </w:pPr>
    </w:p>
    <w:p w14:paraId="43CF0B02" w14:textId="4D0EA31A" w:rsidR="00D84F2E" w:rsidRPr="00A837EB" w:rsidRDefault="002001D2" w:rsidP="00D84F2E">
      <w:pPr>
        <w:keepNext/>
        <w:keepLines/>
        <w:numPr>
          <w:ilvl w:val="1"/>
          <w:numId w:val="1"/>
        </w:numPr>
        <w:spacing w:before="180" w:after="180"/>
        <w:outlineLvl w:val="1"/>
        <w:rPr>
          <w:rFonts w:ascii="Arial" w:eastAsia="SimSun" w:hAnsi="Arial"/>
          <w:sz w:val="28"/>
          <w:szCs w:val="18"/>
          <w:lang w:val="sv-SE"/>
        </w:rPr>
      </w:pPr>
      <w:r>
        <w:rPr>
          <w:rFonts w:ascii="Arial" w:eastAsia="SimSun" w:hAnsi="Arial"/>
          <w:sz w:val="28"/>
          <w:szCs w:val="18"/>
          <w:lang w:val="sv-SE"/>
        </w:rPr>
        <w:t>I</w:t>
      </w:r>
      <w:r w:rsidR="00BB5A51" w:rsidRPr="00BB5A51">
        <w:rPr>
          <w:rFonts w:ascii="Arial" w:eastAsia="SimSun" w:hAnsi="Arial" w:hint="eastAsia"/>
          <w:sz w:val="28"/>
          <w:szCs w:val="18"/>
          <w:lang w:val="sv-SE"/>
        </w:rPr>
        <w:t>nter-band CA</w:t>
      </w:r>
    </w:p>
    <w:p w14:paraId="7E332377" w14:textId="26EBE6DB" w:rsidR="00D84F2E" w:rsidRDefault="00AD315A" w:rsidP="00D84F2E">
      <w:pPr>
        <w:pStyle w:val="Heading3"/>
        <w:rPr>
          <w:lang w:val="en-US"/>
        </w:rPr>
      </w:pPr>
      <w:r w:rsidRPr="00855784">
        <w:rPr>
          <w:lang w:val="en-US"/>
        </w:rPr>
        <w:t xml:space="preserve">Whether to allow </w:t>
      </w:r>
      <w:r w:rsidR="00D84F2E" w:rsidRPr="00855784">
        <w:rPr>
          <w:lang w:val="en-US"/>
        </w:rPr>
        <w:t>n39 UL for CA_n3A-n39A</w:t>
      </w:r>
    </w:p>
    <w:p w14:paraId="537DF86F" w14:textId="6E9088DD" w:rsidR="00A837EB" w:rsidRPr="00A837EB" w:rsidRDefault="00A837EB" w:rsidP="00A837EB">
      <w:pPr>
        <w:rPr>
          <w:lang w:val="en-GB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39DF6E70" wp14:editId="7F09D464">
                <wp:extent cx="6002866" cy="1094282"/>
                <wp:effectExtent l="0" t="0" r="17145" b="10795"/>
                <wp:docPr id="1526731793" name="Text Box 15267317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109428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0E145F" w14:textId="77777777" w:rsidR="00A837EB" w:rsidRPr="00A837EB" w:rsidRDefault="00A837EB" w:rsidP="00A837EB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837EB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A837EB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3-2-1</w:t>
                            </w:r>
                            <w:r w:rsidRPr="00A837EB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: </w:t>
                            </w:r>
                            <w:r w:rsidRPr="00A837EB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whether to allow n39 UL for CA_n3A-n39A</w:t>
                            </w:r>
                          </w:p>
                          <w:p w14:paraId="733074B9" w14:textId="77777777" w:rsidR="00A837EB" w:rsidRPr="00A837EB" w:rsidRDefault="00A837EB" w:rsidP="00A837EB">
                            <w:pPr>
                              <w:spacing w:after="180"/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837EB"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  <w:t>Agreement:</w:t>
                            </w:r>
                            <w:r w:rsidRPr="00A837EB">
                              <w:rPr>
                                <w:rFonts w:eastAsia="SimSun" w:hint="eastAsia"/>
                                <w:sz w:val="20"/>
                                <w:szCs w:val="20"/>
                                <w:lang w:val="en-GB"/>
                              </w:rPr>
                              <w:t xml:space="preserve">  </w:t>
                            </w:r>
                          </w:p>
                          <w:p w14:paraId="24FAD2EC" w14:textId="77777777" w:rsidR="00A837EB" w:rsidRPr="00A837EB" w:rsidRDefault="00A837EB" w:rsidP="00A837EB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837EB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W</w:t>
                            </w:r>
                            <w:r w:rsidRPr="00A837EB"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  <w:t>hether to allow n39 UL for CA_n3A-n39A</w:t>
                            </w:r>
                            <w:r w:rsidRPr="00A837EB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 xml:space="preserve"> depend on companies</w:t>
                            </w:r>
                            <w:r w:rsidRPr="00A837EB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>’</w:t>
                            </w:r>
                            <w:r w:rsidRPr="00A837EB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 xml:space="preserve"> input.</w:t>
                            </w:r>
                          </w:p>
                          <w:p w14:paraId="08A52CF7" w14:textId="796265ED" w:rsidR="00A837EB" w:rsidRPr="00A837EB" w:rsidRDefault="00A837EB" w:rsidP="00A837EB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160" w:hanging="44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837EB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The filter with [X] MHz frequency gap can be considered.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9DF6E70" id="Text Box 1526731793" o:spid="_x0000_s1028" type="#_x0000_t202" style="width:472.65pt;height:86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" fillcolor="white [3201]">
                <v:textbox>
                  <w:txbxContent>
                    <w:p w14:paraId="6C0E145F" w14:textId="77777777" w:rsidR="00A837EB" w:rsidRPr="00A837EB" w:rsidRDefault="00A837EB" w:rsidP="00A837EB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</w:pPr>
                      <w:r w:rsidRPr="00A837EB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A837EB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3-2-1</w:t>
                      </w:r>
                      <w:r w:rsidRPr="00A837EB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: </w:t>
                      </w:r>
                      <w:r w:rsidRPr="00A837EB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whether to allow n39 UL for CA_n3A-n39A</w:t>
                      </w:r>
                    </w:p>
                    <w:p w14:paraId="733074B9" w14:textId="77777777" w:rsidR="00A837EB" w:rsidRPr="00A837EB" w:rsidRDefault="00A837EB" w:rsidP="00A837EB">
                      <w:pPr>
                        <w:spacing w:after="180"/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</w:pPr>
                      <w:r w:rsidRPr="00A837EB"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  <w:t>Agreement:</w:t>
                      </w:r>
                      <w:r w:rsidRPr="00A837EB">
                        <w:rPr>
                          <w:rFonts w:eastAsia="SimSun" w:hint="eastAsia"/>
                          <w:sz w:val="20"/>
                          <w:szCs w:val="20"/>
                          <w:lang w:val="en-GB"/>
                        </w:rPr>
                        <w:t xml:space="preserve">  </w:t>
                      </w:r>
                    </w:p>
                    <w:p w14:paraId="24FAD2EC" w14:textId="77777777" w:rsidR="00A837EB" w:rsidRPr="00A837EB" w:rsidRDefault="00A837EB" w:rsidP="00A837EB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A837EB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>W</w:t>
                      </w:r>
                      <w:r w:rsidRPr="00A837EB"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  <w:t>hether to allow n39 UL for CA_n3A-n39A</w:t>
                      </w:r>
                      <w:r w:rsidRPr="00A837EB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 xml:space="preserve"> depend on companies</w:t>
                      </w:r>
                      <w:r w:rsidRPr="00A837EB"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  <w:t>’</w:t>
                      </w:r>
                      <w:r w:rsidRPr="00A837EB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 xml:space="preserve"> input.</w:t>
                      </w:r>
                    </w:p>
                    <w:p w14:paraId="08A52CF7" w14:textId="796265ED" w:rsidR="00A837EB" w:rsidRPr="00A837EB" w:rsidRDefault="00A837EB" w:rsidP="00A837EB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160" w:hanging="440"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</w:pPr>
                      <w:r w:rsidRPr="00A837EB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>The filter with [X] MHz frequency gap can be considered.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6AE9E26" w14:textId="77777777" w:rsidR="00855784" w:rsidRPr="000D663C" w:rsidRDefault="00855784" w:rsidP="00855784">
      <w:pPr>
        <w:spacing w:after="180"/>
        <w:rPr>
          <w:rFonts w:eastAsiaTheme="minorEastAsia"/>
          <w:bCs/>
          <w:sz w:val="21"/>
          <w:szCs w:val="21"/>
          <w:lang w:val="en-GB"/>
        </w:rPr>
      </w:pPr>
      <w:r w:rsidRPr="000D663C">
        <w:rPr>
          <w:rFonts w:eastAsiaTheme="minorEastAsia"/>
          <w:bCs/>
          <w:sz w:val="21"/>
          <w:szCs w:val="21"/>
          <w:lang w:val="en-GB"/>
        </w:rPr>
        <w:t>The bands n3 and n39 are defined in the table below.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855784" w:rsidRPr="00A1115A" w14:paraId="4FF67FEF" w14:textId="77777777" w:rsidTr="00B50C63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F5D9AB" w14:textId="77777777" w:rsidR="00855784" w:rsidRPr="00A1115A" w:rsidRDefault="00855784" w:rsidP="00B50C63">
            <w:pPr>
              <w:pStyle w:val="TAH"/>
              <w:keepNext w:val="0"/>
              <w:keepLines w:val="0"/>
              <w:widowControl w:val="0"/>
            </w:pPr>
            <w:r w:rsidRPr="00A1115A"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41FF" w14:textId="77777777" w:rsidR="00855784" w:rsidRPr="007E48CE" w:rsidRDefault="00855784" w:rsidP="00B50C63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7E48CE">
              <w:rPr>
                <w:lang w:val="en-US"/>
              </w:rPr>
              <w:t xml:space="preserve">Uplink (UL) </w:t>
            </w:r>
            <w:r w:rsidRPr="007E48CE">
              <w:rPr>
                <w:i/>
                <w:lang w:val="en-US"/>
              </w:rPr>
              <w:t>operating band</w:t>
            </w:r>
            <w:r w:rsidRPr="007E48CE">
              <w:rPr>
                <w:lang w:val="en-US"/>
              </w:rPr>
              <w:br/>
              <w:t>BS receive / UE transmit</w:t>
            </w:r>
          </w:p>
          <w:p w14:paraId="706CBB69" w14:textId="77777777" w:rsidR="00855784" w:rsidRPr="00A1115A" w:rsidRDefault="00855784" w:rsidP="00B50C63">
            <w:pPr>
              <w:pStyle w:val="TAH"/>
              <w:keepNext w:val="0"/>
              <w:keepLines w:val="0"/>
              <w:widowControl w:val="0"/>
              <w:rPr>
                <w:vertAlign w:val="subscript"/>
              </w:rPr>
            </w:pPr>
            <w:r w:rsidRPr="00A1115A">
              <w:t>F</w:t>
            </w:r>
            <w:r w:rsidRPr="00A1115A">
              <w:rPr>
                <w:vertAlign w:val="subscript"/>
              </w:rPr>
              <w:t xml:space="preserve">UL_low </w:t>
            </w:r>
            <w:r w:rsidRPr="00A1115A">
              <w:t xml:space="preserve">  –  F</w:t>
            </w:r>
            <w:r w:rsidRPr="00A1115A">
              <w:rPr>
                <w:vertAlign w:val="subscript"/>
              </w:rPr>
              <w:t>UL_high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E9AF1" w14:textId="77777777" w:rsidR="00855784" w:rsidRPr="007E48CE" w:rsidRDefault="00855784" w:rsidP="00B50C63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7E48CE">
              <w:rPr>
                <w:lang w:val="en-US"/>
              </w:rPr>
              <w:t xml:space="preserve">Downlink (DL) </w:t>
            </w:r>
            <w:r w:rsidRPr="007E48CE">
              <w:rPr>
                <w:i/>
                <w:lang w:val="en-US"/>
              </w:rPr>
              <w:t>operating band</w:t>
            </w:r>
            <w:r w:rsidRPr="007E48CE">
              <w:rPr>
                <w:lang w:val="en-US"/>
              </w:rPr>
              <w:br/>
              <w:t>BS transmit / UE receive</w:t>
            </w:r>
          </w:p>
          <w:p w14:paraId="466AC353" w14:textId="77777777" w:rsidR="00855784" w:rsidRPr="00A1115A" w:rsidRDefault="00855784" w:rsidP="00B50C63">
            <w:pPr>
              <w:pStyle w:val="TAH"/>
              <w:keepNext w:val="0"/>
              <w:keepLines w:val="0"/>
              <w:widowControl w:val="0"/>
            </w:pPr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r w:rsidRPr="00A1115A">
              <w:t xml:space="preserve">   –  F</w:t>
            </w:r>
            <w:r w:rsidRPr="00A1115A">
              <w:rPr>
                <w:vertAlign w:val="subscript"/>
              </w:rPr>
              <w:t>DL_high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D434B4" w14:textId="77777777" w:rsidR="00855784" w:rsidRPr="00A1115A" w:rsidRDefault="00855784" w:rsidP="00B50C63">
            <w:pPr>
              <w:pStyle w:val="TAH"/>
              <w:keepNext w:val="0"/>
              <w:keepLines w:val="0"/>
              <w:widowControl w:val="0"/>
            </w:pPr>
            <w:r w:rsidRPr="00A1115A">
              <w:t>Duplex Mode</w:t>
            </w:r>
          </w:p>
        </w:tc>
      </w:tr>
      <w:tr w:rsidR="00855784" w:rsidRPr="00A1115A" w14:paraId="61A009BF" w14:textId="77777777" w:rsidTr="00B50C63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C38C" w14:textId="77777777" w:rsidR="00855784" w:rsidRPr="00A1115A" w:rsidRDefault="00855784" w:rsidP="00B50C63">
            <w:pPr>
              <w:pStyle w:val="TAC"/>
            </w:pPr>
            <w:r w:rsidRPr="00A1115A">
              <w:t>n3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B5E4" w14:textId="77777777" w:rsidR="00855784" w:rsidRPr="00A1115A" w:rsidRDefault="00855784" w:rsidP="00B50C63">
            <w:pPr>
              <w:pStyle w:val="TAC"/>
            </w:pPr>
            <w:r w:rsidRPr="00A1115A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B21C" w14:textId="77777777" w:rsidR="00855784" w:rsidRPr="00A1115A" w:rsidRDefault="00855784" w:rsidP="00B50C63">
            <w:pPr>
              <w:pStyle w:val="TAC"/>
            </w:pPr>
            <w:r w:rsidRPr="00A1115A">
              <w:t>1805 MHz – 1880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C48D" w14:textId="77777777" w:rsidR="00855784" w:rsidRPr="00A1115A" w:rsidRDefault="00855784" w:rsidP="00B50C63">
            <w:pPr>
              <w:pStyle w:val="TAC"/>
            </w:pPr>
            <w:r w:rsidRPr="00A1115A">
              <w:t>FDD</w:t>
            </w:r>
          </w:p>
        </w:tc>
      </w:tr>
      <w:tr w:rsidR="00855784" w:rsidRPr="00A1115A" w14:paraId="17291F6A" w14:textId="77777777" w:rsidTr="00B50C63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CAE3" w14:textId="77777777" w:rsidR="00855784" w:rsidRPr="00A1115A" w:rsidRDefault="00855784" w:rsidP="00B50C63">
            <w:pPr>
              <w:pStyle w:val="TAC"/>
            </w:pPr>
            <w:r w:rsidRPr="00A1115A">
              <w:t>n39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52E3" w14:textId="77777777" w:rsidR="00855784" w:rsidRPr="00A1115A" w:rsidRDefault="00855784" w:rsidP="00B50C63">
            <w:pPr>
              <w:pStyle w:val="TAC"/>
            </w:pPr>
            <w:r w:rsidRPr="00A1115A"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A1F0" w14:textId="77777777" w:rsidR="00855784" w:rsidRPr="00A1115A" w:rsidRDefault="00855784" w:rsidP="00B50C63">
            <w:pPr>
              <w:pStyle w:val="TAC"/>
            </w:pPr>
            <w:r w:rsidRPr="00A1115A">
              <w:t>1880 MHz – 1920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3500" w14:textId="77777777" w:rsidR="00855784" w:rsidRPr="00A1115A" w:rsidRDefault="00855784" w:rsidP="00B50C63">
            <w:pPr>
              <w:pStyle w:val="TAC"/>
            </w:pPr>
            <w:r w:rsidRPr="00A1115A">
              <w:t>TDD</w:t>
            </w:r>
          </w:p>
        </w:tc>
      </w:tr>
    </w:tbl>
    <w:p w14:paraId="7CA65837" w14:textId="77777777" w:rsidR="00A837EB" w:rsidRDefault="00A837EB" w:rsidP="00855784">
      <w:pPr>
        <w:spacing w:after="180"/>
        <w:rPr>
          <w:rFonts w:eastAsiaTheme="minorEastAsia"/>
          <w:bCs/>
          <w:sz w:val="21"/>
          <w:szCs w:val="21"/>
        </w:rPr>
      </w:pPr>
    </w:p>
    <w:p w14:paraId="21C7D29B" w14:textId="14932BFF" w:rsidR="00855784" w:rsidRDefault="00855784" w:rsidP="00855784">
      <w:pPr>
        <w:spacing w:after="180"/>
        <w:rPr>
          <w:rFonts w:eastAsiaTheme="minorEastAsia"/>
          <w:bCs/>
          <w:sz w:val="21"/>
          <w:szCs w:val="21"/>
        </w:rPr>
      </w:pPr>
      <w:r w:rsidRPr="007B584B">
        <w:rPr>
          <w:rFonts w:eastAsiaTheme="minorEastAsia"/>
          <w:bCs/>
          <w:sz w:val="21"/>
          <w:szCs w:val="21"/>
        </w:rPr>
        <w:t>The CA_n3-n39 is a</w:t>
      </w:r>
      <w:r w:rsidR="00A837EB">
        <w:rPr>
          <w:rFonts w:eastAsiaTheme="minorEastAsia"/>
          <w:bCs/>
          <w:sz w:val="21"/>
          <w:szCs w:val="21"/>
        </w:rPr>
        <w:t>n</w:t>
      </w:r>
      <w:r w:rsidRPr="007B584B">
        <w:rPr>
          <w:rFonts w:eastAsiaTheme="minorEastAsia"/>
          <w:bCs/>
          <w:sz w:val="21"/>
          <w:szCs w:val="21"/>
        </w:rPr>
        <w:t xml:space="preserve"> </w:t>
      </w:r>
      <w:r>
        <w:rPr>
          <w:rFonts w:eastAsiaTheme="minorEastAsia"/>
          <w:bCs/>
          <w:sz w:val="21"/>
          <w:szCs w:val="21"/>
        </w:rPr>
        <w:t>FDD and TDD inter-band combination, specifically, t</w:t>
      </w:r>
      <w:r w:rsidRPr="000D663C">
        <w:rPr>
          <w:rFonts w:eastAsiaTheme="minorEastAsia"/>
          <w:bCs/>
          <w:sz w:val="21"/>
          <w:szCs w:val="21"/>
        </w:rPr>
        <w:t xml:space="preserve">he upper bound of the n3 DL is </w:t>
      </w:r>
      <w:r>
        <w:rPr>
          <w:rFonts w:eastAsiaTheme="minorEastAsia"/>
          <w:bCs/>
          <w:sz w:val="21"/>
          <w:szCs w:val="21"/>
        </w:rPr>
        <w:t xml:space="preserve">next to </w:t>
      </w:r>
      <w:r w:rsidRPr="000D663C">
        <w:rPr>
          <w:rFonts w:eastAsiaTheme="minorEastAsia"/>
          <w:bCs/>
          <w:sz w:val="21"/>
          <w:szCs w:val="21"/>
        </w:rPr>
        <w:t>the lower bound of the n39</w:t>
      </w:r>
      <w:r>
        <w:rPr>
          <w:rFonts w:eastAsiaTheme="minorEastAsia"/>
          <w:bCs/>
          <w:sz w:val="21"/>
          <w:szCs w:val="21"/>
        </w:rPr>
        <w:t xml:space="preserve"> without any gap in between. Therefore, the actual deployment scenarios/configuration would impact the potential interference. There was a discussion during the #110 meeting and a WF was reached as shown below</w:t>
      </w:r>
      <w:r w:rsidR="00630A82">
        <w:rPr>
          <w:rFonts w:eastAsiaTheme="minorEastAsia"/>
          <w:bCs/>
          <w:sz w:val="21"/>
          <w:szCs w:val="21"/>
        </w:rPr>
        <w:t xml:space="preserve"> </w:t>
      </w:r>
      <w:r w:rsidR="00630A82">
        <w:rPr>
          <w:rFonts w:eastAsiaTheme="minorEastAsia"/>
          <w:bCs/>
          <w:sz w:val="21"/>
          <w:szCs w:val="21"/>
        </w:rPr>
        <w:fldChar w:fldCharType="begin"/>
      </w:r>
      <w:r w:rsidR="00630A82">
        <w:rPr>
          <w:rFonts w:eastAsiaTheme="minorEastAsia"/>
          <w:bCs/>
          <w:sz w:val="21"/>
          <w:szCs w:val="21"/>
        </w:rPr>
        <w:instrText xml:space="preserve"> REF _Ref165906631 \r \h </w:instrText>
      </w:r>
      <w:r w:rsidR="00630A82">
        <w:rPr>
          <w:rFonts w:eastAsiaTheme="minorEastAsia"/>
          <w:bCs/>
          <w:sz w:val="21"/>
          <w:szCs w:val="21"/>
        </w:rPr>
      </w:r>
      <w:r w:rsidR="00630A82">
        <w:rPr>
          <w:rFonts w:eastAsiaTheme="minorEastAsia"/>
          <w:bCs/>
          <w:sz w:val="21"/>
          <w:szCs w:val="21"/>
        </w:rPr>
        <w:fldChar w:fldCharType="separate"/>
      </w:r>
      <w:r w:rsidR="00630A82">
        <w:rPr>
          <w:rFonts w:eastAsiaTheme="minorEastAsia"/>
          <w:bCs/>
          <w:sz w:val="21"/>
          <w:szCs w:val="21"/>
        </w:rPr>
        <w:t>[4]</w:t>
      </w:r>
      <w:r w:rsidR="00630A82">
        <w:rPr>
          <w:rFonts w:eastAsiaTheme="minorEastAsia"/>
          <w:bCs/>
          <w:sz w:val="21"/>
          <w:szCs w:val="21"/>
        </w:rPr>
        <w:fldChar w:fldCharType="end"/>
      </w:r>
      <w:r>
        <w:rPr>
          <w:rFonts w:eastAsiaTheme="minorEastAsia"/>
          <w:bCs/>
          <w:sz w:val="21"/>
          <w:szCs w:val="21"/>
        </w:rPr>
        <w:t>:</w:t>
      </w:r>
    </w:p>
    <w:p w14:paraId="0681E9A0" w14:textId="07A3695F" w:rsidR="00855784" w:rsidRDefault="00855784" w:rsidP="00855784">
      <w:pPr>
        <w:spacing w:after="180"/>
        <w:rPr>
          <w:rFonts w:eastAsiaTheme="minorEastAsia"/>
          <w:bCs/>
          <w:sz w:val="21"/>
          <w:szCs w:val="21"/>
        </w:rPr>
      </w:pPr>
      <w:r w:rsidRPr="008740ED">
        <w:rPr>
          <w:noProof/>
          <w:sz w:val="22"/>
          <w:szCs w:val="22"/>
        </w:rPr>
        <w:lastRenderedPageBreak/>
        <mc:AlternateContent>
          <mc:Choice Requires="wps">
            <w:drawing>
              <wp:inline distT="0" distB="0" distL="0" distR="0" wp14:anchorId="4F646497" wp14:editId="5973CD58">
                <wp:extent cx="6002866" cy="606669"/>
                <wp:effectExtent l="0" t="0" r="17145" b="15875"/>
                <wp:docPr id="326344180" name="Text Box 326344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60666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DD22560" w14:textId="77777777" w:rsidR="00855784" w:rsidRPr="00FB6E08" w:rsidRDefault="00855784" w:rsidP="00855784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DengXi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FB6E08">
                              <w:rPr>
                                <w:rFonts w:eastAsia="DengXian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&lt;</w:t>
                            </w:r>
                            <w:r w:rsidRPr="00FB6E08">
                              <w:rPr>
                                <w:rFonts w:eastAsia="DengXi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Way forward 1&gt;: </w:t>
                            </w:r>
                          </w:p>
                          <w:p w14:paraId="21F084E1" w14:textId="77777777" w:rsidR="00855784" w:rsidRPr="00C205F0" w:rsidRDefault="00855784" w:rsidP="00855784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</w:rPr>
                            </w:pPr>
                            <w:r w:rsidRPr="00FB6E08">
                              <w:rPr>
                                <w:rFonts w:eastAsia="DengXian"/>
                                <w:sz w:val="20"/>
                                <w:szCs w:val="20"/>
                              </w:rPr>
                              <w:t>Single UL only in band n3 for DL CA_n3A-n39A is assumed.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F646497" id="Text Box 326344180" o:spid="_x0000_s1029" type="#_x0000_t202" style="width:472.65pt;height:4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" fillcolor="white [3201]">
                <v:textbox>
                  <w:txbxContent>
                    <w:p w14:paraId="1DD22560" w14:textId="77777777" w:rsidR="00855784" w:rsidRPr="00FB6E08" w:rsidRDefault="00855784" w:rsidP="00855784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eastAsia="DengXian"/>
                          <w:b/>
                          <w:bCs/>
                          <w:sz w:val="20"/>
                          <w:szCs w:val="20"/>
                        </w:rPr>
                      </w:pPr>
                      <w:r w:rsidRPr="00FB6E08">
                        <w:rPr>
                          <w:rFonts w:eastAsia="DengXian" w:hint="eastAsia"/>
                          <w:b/>
                          <w:bCs/>
                          <w:sz w:val="20"/>
                          <w:szCs w:val="20"/>
                        </w:rPr>
                        <w:t>&lt;</w:t>
                      </w:r>
                      <w:r w:rsidRPr="00FB6E08">
                        <w:rPr>
                          <w:rFonts w:eastAsia="DengXian"/>
                          <w:b/>
                          <w:bCs/>
                          <w:sz w:val="20"/>
                          <w:szCs w:val="20"/>
                        </w:rPr>
                        <w:t xml:space="preserve">Way forward 1&gt;: </w:t>
                      </w:r>
                    </w:p>
                    <w:p w14:paraId="21F084E1" w14:textId="77777777" w:rsidR="00855784" w:rsidRPr="00C205F0" w:rsidRDefault="00855784" w:rsidP="00855784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eastAsia="DengXian"/>
                          <w:sz w:val="20"/>
                          <w:szCs w:val="20"/>
                        </w:rPr>
                      </w:pPr>
                      <w:r w:rsidRPr="00FB6E08">
                        <w:rPr>
                          <w:rFonts w:eastAsia="DengXian"/>
                          <w:sz w:val="20"/>
                          <w:szCs w:val="20"/>
                        </w:rPr>
                        <w:t>Single UL only in band n3 for DL CA_n3A-n39A is assumed.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6B65DC5" w14:textId="486269F7" w:rsidR="00855784" w:rsidRPr="00A837EB" w:rsidRDefault="00855784" w:rsidP="00A837EB">
      <w:pPr>
        <w:spacing w:after="180"/>
        <w:rPr>
          <w:rFonts w:eastAsiaTheme="minorEastAsia"/>
          <w:bCs/>
          <w:sz w:val="21"/>
          <w:szCs w:val="21"/>
        </w:rPr>
      </w:pPr>
      <w:r>
        <w:rPr>
          <w:rFonts w:eastAsiaTheme="minorEastAsia"/>
          <w:bCs/>
          <w:sz w:val="21"/>
          <w:szCs w:val="21"/>
        </w:rPr>
        <w:t>Essentially</w:t>
      </w:r>
      <w:r w:rsidRPr="00550C97">
        <w:rPr>
          <w:rFonts w:eastAsiaTheme="minorEastAsia"/>
          <w:bCs/>
          <w:sz w:val="21"/>
          <w:szCs w:val="21"/>
        </w:rPr>
        <w:t xml:space="preserve">, for the inter-band CA, </w:t>
      </w:r>
      <w:proofErr w:type="spellStart"/>
      <w:r w:rsidRPr="00550C97">
        <w:rPr>
          <w:rFonts w:eastAsiaTheme="minorEastAsia"/>
          <w:bCs/>
          <w:sz w:val="21"/>
          <w:szCs w:val="21"/>
        </w:rPr>
        <w:t>PCell</w:t>
      </w:r>
      <w:proofErr w:type="spellEnd"/>
      <w:r w:rsidRPr="00550C97">
        <w:rPr>
          <w:rFonts w:eastAsiaTheme="minorEastAsia"/>
          <w:bCs/>
          <w:sz w:val="21"/>
          <w:szCs w:val="21"/>
        </w:rPr>
        <w:t xml:space="preserve"> </w:t>
      </w:r>
      <w:r>
        <w:rPr>
          <w:rFonts w:eastAsiaTheme="minorEastAsia"/>
          <w:bCs/>
          <w:sz w:val="21"/>
          <w:szCs w:val="21"/>
        </w:rPr>
        <w:t>can operate</w:t>
      </w:r>
      <w:r w:rsidRPr="00550C97">
        <w:rPr>
          <w:rFonts w:eastAsiaTheme="minorEastAsia"/>
          <w:bCs/>
          <w:sz w:val="21"/>
          <w:szCs w:val="21"/>
        </w:rPr>
        <w:t xml:space="preserve"> either in FDD band or TDD band. To </w:t>
      </w:r>
      <w:r>
        <w:rPr>
          <w:rFonts w:eastAsiaTheme="minorEastAsia"/>
          <w:bCs/>
          <w:sz w:val="21"/>
          <w:szCs w:val="21"/>
        </w:rPr>
        <w:t>mitigate</w:t>
      </w:r>
      <w:r w:rsidRPr="00550C97">
        <w:rPr>
          <w:rFonts w:eastAsiaTheme="minorEastAsia"/>
          <w:bCs/>
          <w:sz w:val="21"/>
          <w:szCs w:val="21"/>
        </w:rPr>
        <w:t xml:space="preserve"> the potential interference, </w:t>
      </w:r>
      <w:r>
        <w:rPr>
          <w:rFonts w:eastAsiaTheme="minorEastAsia"/>
          <w:bCs/>
          <w:sz w:val="21"/>
          <w:szCs w:val="21"/>
        </w:rPr>
        <w:t>i</w:t>
      </w:r>
      <w:r w:rsidRPr="00550C97">
        <w:rPr>
          <w:rFonts w:eastAsiaTheme="minorEastAsia"/>
          <w:bCs/>
          <w:sz w:val="21"/>
          <w:szCs w:val="21"/>
        </w:rPr>
        <w:t xml:space="preserve">f only </w:t>
      </w:r>
      <w:r>
        <w:rPr>
          <w:rFonts w:eastAsiaTheme="minorEastAsia"/>
          <w:bCs/>
          <w:sz w:val="21"/>
          <w:szCs w:val="21"/>
        </w:rPr>
        <w:t>one</w:t>
      </w:r>
      <w:r w:rsidRPr="00550C97">
        <w:rPr>
          <w:rFonts w:eastAsiaTheme="minorEastAsia"/>
          <w:bCs/>
          <w:sz w:val="21"/>
          <w:szCs w:val="21"/>
        </w:rPr>
        <w:t xml:space="preserve"> UL </w:t>
      </w:r>
      <w:r>
        <w:rPr>
          <w:rFonts w:eastAsiaTheme="minorEastAsia"/>
          <w:bCs/>
          <w:sz w:val="21"/>
          <w:szCs w:val="21"/>
        </w:rPr>
        <w:t xml:space="preserve">transmission is assumed </w:t>
      </w:r>
      <w:r w:rsidRPr="00550C97">
        <w:rPr>
          <w:rFonts w:eastAsiaTheme="minorEastAsia"/>
          <w:bCs/>
          <w:sz w:val="21"/>
          <w:szCs w:val="21"/>
        </w:rPr>
        <w:t xml:space="preserve">in band n3 for DL CA_n3-n39, then </w:t>
      </w:r>
      <w:r w:rsidRPr="00550C97">
        <w:rPr>
          <w:rFonts w:eastAsiaTheme="minorEastAsia"/>
          <w:bCs/>
          <w:sz w:val="21"/>
          <w:szCs w:val="21"/>
          <w:lang w:val="en-GB"/>
        </w:rPr>
        <w:t xml:space="preserve">FDD band n3 </w:t>
      </w:r>
      <w:r>
        <w:rPr>
          <w:rFonts w:eastAsiaTheme="minorEastAsia"/>
          <w:bCs/>
          <w:sz w:val="21"/>
          <w:szCs w:val="21"/>
          <w:lang w:val="en-GB"/>
        </w:rPr>
        <w:t>could serve</w:t>
      </w:r>
      <w:r w:rsidRPr="00550C97">
        <w:rPr>
          <w:rFonts w:eastAsiaTheme="minorEastAsia"/>
          <w:bCs/>
          <w:sz w:val="21"/>
          <w:szCs w:val="21"/>
          <w:lang w:val="en-GB"/>
        </w:rPr>
        <w:t xml:space="preserve"> as </w:t>
      </w:r>
      <w:r>
        <w:rPr>
          <w:rFonts w:eastAsiaTheme="minorEastAsia"/>
          <w:bCs/>
          <w:sz w:val="21"/>
          <w:szCs w:val="21"/>
          <w:lang w:val="en-GB"/>
        </w:rPr>
        <w:t xml:space="preserve">the </w:t>
      </w:r>
      <w:proofErr w:type="spellStart"/>
      <w:r w:rsidRPr="00550C97">
        <w:rPr>
          <w:rFonts w:eastAsiaTheme="minorEastAsia"/>
          <w:bCs/>
          <w:sz w:val="21"/>
          <w:szCs w:val="21"/>
          <w:lang w:val="en-GB"/>
        </w:rPr>
        <w:t>PCell</w:t>
      </w:r>
      <w:proofErr w:type="spellEnd"/>
      <w:r w:rsidRPr="00550C97">
        <w:rPr>
          <w:rFonts w:eastAsiaTheme="minorEastAsia"/>
          <w:bCs/>
          <w:sz w:val="21"/>
          <w:szCs w:val="21"/>
          <w:lang w:val="en-GB"/>
        </w:rPr>
        <w:t xml:space="preserve"> and TDD band n39 </w:t>
      </w:r>
      <w:r>
        <w:rPr>
          <w:rFonts w:eastAsiaTheme="minorEastAsia"/>
          <w:bCs/>
          <w:sz w:val="21"/>
          <w:szCs w:val="21"/>
          <w:lang w:val="en-GB"/>
        </w:rPr>
        <w:t>serve</w:t>
      </w:r>
      <w:r w:rsidRPr="00550C97">
        <w:rPr>
          <w:rFonts w:eastAsiaTheme="minorEastAsia"/>
          <w:bCs/>
          <w:sz w:val="21"/>
          <w:szCs w:val="21"/>
          <w:lang w:val="en-GB"/>
        </w:rPr>
        <w:t xml:space="preserve"> as </w:t>
      </w:r>
      <w:proofErr w:type="spellStart"/>
      <w:r w:rsidRPr="00550C97">
        <w:rPr>
          <w:rFonts w:eastAsiaTheme="minorEastAsia"/>
          <w:bCs/>
          <w:sz w:val="21"/>
          <w:szCs w:val="21"/>
          <w:lang w:val="en-GB"/>
        </w:rPr>
        <w:t>SCell</w:t>
      </w:r>
      <w:proofErr w:type="spellEnd"/>
      <w:r w:rsidRPr="00550C97">
        <w:rPr>
          <w:rFonts w:eastAsiaTheme="minorEastAsia"/>
          <w:bCs/>
          <w:sz w:val="21"/>
          <w:szCs w:val="21"/>
          <w:lang w:val="en-GB"/>
        </w:rPr>
        <w:t xml:space="preserve"> while n39 is configured as DL to avoid interference with the n3 DL</w:t>
      </w:r>
      <w:r>
        <w:rPr>
          <w:rFonts w:eastAsiaTheme="minorEastAsia"/>
          <w:bCs/>
          <w:sz w:val="20"/>
          <w:szCs w:val="20"/>
          <w:lang w:val="en-GB"/>
        </w:rPr>
        <w:t>.</w:t>
      </w:r>
      <w:r w:rsidR="00A837EB">
        <w:rPr>
          <w:rFonts w:eastAsiaTheme="minorEastAsia"/>
          <w:bCs/>
          <w:sz w:val="21"/>
          <w:szCs w:val="21"/>
        </w:rPr>
        <w:t xml:space="preserve"> </w:t>
      </w:r>
      <w:r w:rsidR="008A4E88">
        <w:rPr>
          <w:rFonts w:eastAsiaTheme="minorEastAsia"/>
          <w:bCs/>
          <w:sz w:val="21"/>
          <w:szCs w:val="21"/>
        </w:rPr>
        <w:t>It</w:t>
      </w:r>
      <w:r w:rsidR="00A837EB">
        <w:rPr>
          <w:rFonts w:eastAsiaTheme="minorEastAsia"/>
          <w:bCs/>
          <w:sz w:val="21"/>
          <w:szCs w:val="21"/>
        </w:rPr>
        <w:t xml:space="preserve"> would be easier to adopt the following proposal to </w:t>
      </w:r>
      <w:r w:rsidR="008A4E88">
        <w:rPr>
          <w:rFonts w:eastAsiaTheme="minorEastAsia"/>
          <w:bCs/>
          <w:sz w:val="21"/>
          <w:szCs w:val="21"/>
        </w:rPr>
        <w:t>mitigate the potential interference:</w:t>
      </w:r>
    </w:p>
    <w:p w14:paraId="5D382EB3" w14:textId="77777777" w:rsidR="00855784" w:rsidRPr="002F1E0F" w:rsidRDefault="00855784" w:rsidP="00855784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b w:val="0"/>
          <w:bCs w:val="0"/>
        </w:rPr>
      </w:pPr>
      <w:bookmarkStart w:id="0" w:name="_Toc166406710"/>
      <w:bookmarkStart w:id="1" w:name="_Toc181274403"/>
      <w:r w:rsidRPr="002759B8">
        <w:rPr>
          <w:b w:val="0"/>
          <w:bCs w:val="0"/>
          <w:sz w:val="21"/>
          <w:szCs w:val="24"/>
          <w:lang w:val="en-GB"/>
        </w:rPr>
        <w:t xml:space="preserve">FDD band n3 </w:t>
      </w:r>
      <w:r>
        <w:rPr>
          <w:b w:val="0"/>
          <w:bCs w:val="0"/>
          <w:sz w:val="21"/>
          <w:szCs w:val="24"/>
          <w:lang w:val="en-GB"/>
        </w:rPr>
        <w:t>serves</w:t>
      </w:r>
      <w:r w:rsidRPr="002759B8">
        <w:rPr>
          <w:b w:val="0"/>
          <w:bCs w:val="0"/>
          <w:sz w:val="21"/>
          <w:szCs w:val="24"/>
          <w:lang w:val="en-GB"/>
        </w:rPr>
        <w:t xml:space="preserve"> as </w:t>
      </w:r>
      <w:proofErr w:type="spellStart"/>
      <w:r w:rsidRPr="002759B8">
        <w:rPr>
          <w:b w:val="0"/>
          <w:bCs w:val="0"/>
          <w:sz w:val="21"/>
          <w:szCs w:val="24"/>
          <w:lang w:val="en-GB"/>
        </w:rPr>
        <w:t>PCell</w:t>
      </w:r>
      <w:proofErr w:type="spellEnd"/>
      <w:r w:rsidRPr="002759B8">
        <w:rPr>
          <w:b w:val="0"/>
          <w:bCs w:val="0"/>
          <w:sz w:val="21"/>
          <w:szCs w:val="24"/>
          <w:lang w:val="en-GB"/>
        </w:rPr>
        <w:t xml:space="preserve"> and TDD band n39 could </w:t>
      </w:r>
      <w:r>
        <w:rPr>
          <w:b w:val="0"/>
          <w:bCs w:val="0"/>
          <w:sz w:val="21"/>
          <w:szCs w:val="24"/>
          <w:lang w:val="en-GB"/>
        </w:rPr>
        <w:t>serve</w:t>
      </w:r>
      <w:r w:rsidRPr="002759B8">
        <w:rPr>
          <w:b w:val="0"/>
          <w:bCs w:val="0"/>
          <w:sz w:val="21"/>
          <w:szCs w:val="24"/>
          <w:lang w:val="en-GB"/>
        </w:rPr>
        <w:t xml:space="preserve"> as </w:t>
      </w:r>
      <w:proofErr w:type="spellStart"/>
      <w:r w:rsidRPr="002759B8">
        <w:rPr>
          <w:b w:val="0"/>
          <w:bCs w:val="0"/>
          <w:sz w:val="21"/>
          <w:szCs w:val="24"/>
          <w:lang w:val="en-GB"/>
        </w:rPr>
        <w:t>SCell</w:t>
      </w:r>
      <w:proofErr w:type="spellEnd"/>
      <w:r w:rsidRPr="002759B8">
        <w:rPr>
          <w:b w:val="0"/>
          <w:bCs w:val="0"/>
          <w:sz w:val="21"/>
          <w:szCs w:val="24"/>
          <w:lang w:val="en-GB"/>
        </w:rPr>
        <w:t xml:space="preserve"> while n39 is configured as DL to avoid interference with the n3 DL</w:t>
      </w:r>
      <w:r>
        <w:rPr>
          <w:b w:val="0"/>
          <w:bCs w:val="0"/>
          <w:sz w:val="21"/>
          <w:szCs w:val="24"/>
          <w:lang w:val="en-GB"/>
        </w:rPr>
        <w:t>.</w:t>
      </w:r>
      <w:bookmarkEnd w:id="0"/>
      <w:bookmarkEnd w:id="1"/>
    </w:p>
    <w:p w14:paraId="5BC29294" w14:textId="72F7726B" w:rsidR="003B04F5" w:rsidRDefault="008A4E88" w:rsidP="008031CF">
      <w:pPr>
        <w:rPr>
          <w:sz w:val="21"/>
          <w:szCs w:val="21"/>
          <w:lang w:eastAsia="en-GB"/>
        </w:rPr>
      </w:pPr>
      <w:r>
        <w:rPr>
          <w:sz w:val="21"/>
          <w:szCs w:val="21"/>
          <w:lang w:eastAsia="en-GB"/>
        </w:rPr>
        <w:t>However, it is worth noting that the above discussion was based on the handheld UE architecture. ATG UE is a different type of UE</w:t>
      </w:r>
      <w:r w:rsidR="00EF6BC7">
        <w:rPr>
          <w:sz w:val="21"/>
          <w:szCs w:val="21"/>
          <w:lang w:eastAsia="en-GB"/>
        </w:rPr>
        <w:t xml:space="preserve"> with</w:t>
      </w:r>
      <w:r>
        <w:rPr>
          <w:sz w:val="21"/>
          <w:szCs w:val="21"/>
          <w:lang w:eastAsia="en-GB"/>
        </w:rPr>
        <w:t xml:space="preserve"> a larger form factor. Therefore, the isolation is larger than that of handheld UE</w:t>
      </w:r>
      <w:r w:rsidR="00233955">
        <w:rPr>
          <w:sz w:val="21"/>
          <w:szCs w:val="21"/>
          <w:lang w:eastAsia="en-GB"/>
        </w:rPr>
        <w:t>,</w:t>
      </w:r>
      <w:r>
        <w:rPr>
          <w:sz w:val="21"/>
          <w:szCs w:val="21"/>
          <w:lang w:eastAsia="en-GB"/>
        </w:rPr>
        <w:t xml:space="preserve"> which could make the n39 UL feasible for CA_n3A-n39A. This approach needs </w:t>
      </w:r>
      <w:r w:rsidR="00233955">
        <w:rPr>
          <w:sz w:val="21"/>
          <w:szCs w:val="21"/>
          <w:lang w:eastAsia="en-GB"/>
        </w:rPr>
        <w:t xml:space="preserve">to be </w:t>
      </w:r>
      <w:r>
        <w:rPr>
          <w:sz w:val="21"/>
          <w:szCs w:val="21"/>
          <w:lang w:eastAsia="en-GB"/>
        </w:rPr>
        <w:t>further verified by thoroughly studying the ATG UE architecture.</w:t>
      </w:r>
    </w:p>
    <w:p w14:paraId="14921149" w14:textId="77777777" w:rsidR="008A4E88" w:rsidRDefault="008A4E88" w:rsidP="008031CF">
      <w:pPr>
        <w:rPr>
          <w:sz w:val="21"/>
          <w:szCs w:val="21"/>
          <w:lang w:eastAsia="en-GB"/>
        </w:rPr>
      </w:pPr>
    </w:p>
    <w:p w14:paraId="33E52308" w14:textId="6F8991D9" w:rsidR="008A4E88" w:rsidRPr="00F07C67" w:rsidRDefault="008A4E88" w:rsidP="008A4E88">
      <w:pPr>
        <w:pStyle w:val="Observation"/>
        <w:numPr>
          <w:ilvl w:val="0"/>
          <w:numId w:val="4"/>
        </w:numPr>
        <w:tabs>
          <w:tab w:val="clear" w:pos="1304"/>
        </w:tabs>
        <w:ind w:left="1701" w:hanging="1701"/>
        <w:rPr>
          <w:b w:val="0"/>
          <w:bCs w:val="0"/>
          <w:sz w:val="21"/>
          <w:szCs w:val="21"/>
        </w:rPr>
      </w:pPr>
      <w:bookmarkStart w:id="2" w:name="_Toc178675507"/>
      <w:r>
        <w:rPr>
          <w:b w:val="0"/>
          <w:bCs w:val="0"/>
          <w:sz w:val="21"/>
          <w:szCs w:val="21"/>
        </w:rPr>
        <w:t xml:space="preserve">The </w:t>
      </w:r>
      <w:r w:rsidRPr="008A4E88">
        <w:rPr>
          <w:b w:val="0"/>
          <w:bCs w:val="0"/>
          <w:sz w:val="21"/>
          <w:szCs w:val="21"/>
          <w:lang w:eastAsia="en-GB"/>
        </w:rPr>
        <w:t>n39 UL may</w:t>
      </w:r>
      <w:r>
        <w:rPr>
          <w:b w:val="0"/>
          <w:bCs w:val="0"/>
          <w:sz w:val="21"/>
          <w:szCs w:val="21"/>
          <w:lang w:eastAsia="en-GB"/>
        </w:rPr>
        <w:t xml:space="preserve"> </w:t>
      </w:r>
      <w:r w:rsidRPr="008A4E88">
        <w:rPr>
          <w:b w:val="0"/>
          <w:bCs w:val="0"/>
          <w:sz w:val="21"/>
          <w:szCs w:val="21"/>
          <w:lang w:eastAsia="en-GB"/>
        </w:rPr>
        <w:t>be feasible for CA_n3A-n39A</w:t>
      </w:r>
      <w:r w:rsidRPr="008A4E88">
        <w:rPr>
          <w:b w:val="0"/>
          <w:bCs w:val="0"/>
          <w:sz w:val="21"/>
          <w:szCs w:val="24"/>
        </w:rPr>
        <w:t xml:space="preserve"> due to </w:t>
      </w:r>
      <w:r w:rsidR="00447D05">
        <w:rPr>
          <w:b w:val="0"/>
          <w:bCs w:val="0"/>
          <w:sz w:val="21"/>
          <w:szCs w:val="24"/>
        </w:rPr>
        <w:t>its</w:t>
      </w:r>
      <w:r>
        <w:rPr>
          <w:b w:val="0"/>
          <w:bCs w:val="0"/>
          <w:sz w:val="21"/>
          <w:szCs w:val="24"/>
        </w:rPr>
        <w:t xml:space="preserve"> larger form factor and isolation than handheld UE</w:t>
      </w:r>
      <w:r w:rsidR="00233955">
        <w:rPr>
          <w:b w:val="0"/>
          <w:bCs w:val="0"/>
          <w:sz w:val="21"/>
          <w:szCs w:val="24"/>
        </w:rPr>
        <w:t>.</w:t>
      </w:r>
      <w:bookmarkEnd w:id="2"/>
    </w:p>
    <w:p w14:paraId="646F9BCC" w14:textId="77777777" w:rsidR="00CC2A01" w:rsidRDefault="00CC2A01" w:rsidP="00CC2A01"/>
    <w:p w14:paraId="4E77969C" w14:textId="77777777" w:rsidR="00637E6C" w:rsidRDefault="007623D2" w:rsidP="008031CF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b w:val="0"/>
          <w:bCs w:val="0"/>
          <w:sz w:val="21"/>
        </w:rPr>
      </w:pPr>
      <w:bookmarkStart w:id="3" w:name="_Toc181274404"/>
      <w:r w:rsidRPr="007623D2">
        <w:rPr>
          <w:b w:val="0"/>
          <w:bCs w:val="0"/>
          <w:sz w:val="21"/>
        </w:rPr>
        <w:t>If the feasibility is confirmed, then the following table could be used for the CA_n3-n39 band combination.</w:t>
      </w:r>
      <w:bookmarkEnd w:id="3"/>
      <w:r w:rsidR="00637E6C">
        <w:rPr>
          <w:b w:val="0"/>
          <w:bCs w:val="0"/>
          <w:sz w:val="21"/>
        </w:rPr>
        <w:t xml:space="preserve"> 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637E6C" w14:paraId="1A5779B4" w14:textId="77777777" w:rsidTr="004B062F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9C8FE" w14:textId="77777777" w:rsidR="00637E6C" w:rsidRDefault="00637E6C" w:rsidP="004B062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sz w:val="18"/>
                <w:szCs w:val="18"/>
                <w:lang w:val="zh-CN"/>
              </w:rPr>
            </w:pPr>
            <w:r>
              <w:rPr>
                <w:rFonts w:ascii="Arial" w:hAnsi="Arial"/>
                <w:b/>
                <w:sz w:val="18"/>
                <w:lang w:val="zh-CN"/>
              </w:rPr>
              <w:t>NR CA configuration</w:t>
            </w:r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0AED0" w14:textId="77777777" w:rsidR="00637E6C" w:rsidRDefault="00637E6C" w:rsidP="004B062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Uplink CA configuration</w:t>
            </w:r>
            <w:r>
              <w:rPr>
                <w:rFonts w:ascii="Arial" w:hAnsi="Arial" w:hint="eastAsia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or single uplink carrier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F22AC" w14:textId="77777777" w:rsidR="00637E6C" w:rsidRDefault="00637E6C" w:rsidP="004B062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lang w:val="zh-CN"/>
              </w:rP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1AC4" w14:textId="77777777" w:rsidR="00637E6C" w:rsidRDefault="00637E6C" w:rsidP="004B062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  <w:lang w:bidi="ar"/>
              </w:rPr>
            </w:pPr>
            <w:r>
              <w:rPr>
                <w:rFonts w:ascii="Arial" w:hAnsi="Arial" w:hint="eastAsia"/>
                <w:b/>
                <w:sz w:val="18"/>
                <w:lang w:val="zh-CN"/>
              </w:rPr>
              <w:t>C</w:t>
            </w:r>
            <w:r>
              <w:rPr>
                <w:rFonts w:ascii="Arial" w:hAnsi="Arial"/>
                <w:b/>
                <w:sz w:val="18"/>
                <w:lang w:val="zh-CN"/>
              </w:rPr>
              <w:t xml:space="preserve">hannel bandwidth </w:t>
            </w:r>
            <w:r>
              <w:rPr>
                <w:rFonts w:ascii="Arial" w:hAnsi="Arial" w:hint="eastAsia"/>
                <w:b/>
                <w:sz w:val="18"/>
                <w:lang w:val="zh-CN"/>
              </w:rPr>
              <w:t>(</w:t>
            </w:r>
            <w:r>
              <w:rPr>
                <w:rFonts w:ascii="Arial" w:hAnsi="Arial"/>
                <w:b/>
                <w:sz w:val="18"/>
                <w:lang w:val="zh-CN"/>
              </w:rPr>
              <w:t>MHz)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69BBD3" w14:textId="77777777" w:rsidR="00637E6C" w:rsidRDefault="00637E6C" w:rsidP="004B062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lang w:val="zh-CN"/>
              </w:rPr>
              <w:t>Bandwidth combination set</w:t>
            </w:r>
          </w:p>
        </w:tc>
      </w:tr>
      <w:tr w:rsidR="00637E6C" w14:paraId="439AE915" w14:textId="77777777" w:rsidTr="004B062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E49F05" w14:textId="77777777" w:rsidR="00637E6C" w:rsidRDefault="00637E6C" w:rsidP="004B062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  <w:lang w:val="zh-CN"/>
              </w:rPr>
              <w:t>CA</w:t>
            </w:r>
            <w:r>
              <w:rPr>
                <w:rFonts w:ascii="Arial" w:hAnsi="Arial"/>
                <w:sz w:val="18"/>
                <w:szCs w:val="18"/>
                <w:lang w:val="zh-CN"/>
              </w:rPr>
              <w:t>_</w:t>
            </w:r>
            <w:r>
              <w:rPr>
                <w:rFonts w:ascii="Arial" w:hAnsi="Arial" w:hint="eastAsia"/>
                <w:sz w:val="18"/>
                <w:szCs w:val="18"/>
              </w:rPr>
              <w:t>n</w:t>
            </w:r>
            <w:r>
              <w:rPr>
                <w:rFonts w:ascii="Arial" w:hAnsi="Arial"/>
                <w:sz w:val="18"/>
                <w:szCs w:val="18"/>
              </w:rPr>
              <w:t>3</w:t>
            </w:r>
            <w:r>
              <w:rPr>
                <w:rFonts w:ascii="Arial" w:hAnsi="Arial"/>
                <w:sz w:val="18"/>
                <w:szCs w:val="18"/>
                <w:lang w:val="sv-SE" w:eastAsia="ja-JP"/>
              </w:rPr>
              <w:t>A-</w:t>
            </w:r>
            <w:r>
              <w:rPr>
                <w:rFonts w:ascii="Arial" w:hAnsi="Arial" w:hint="eastAsia"/>
                <w:sz w:val="18"/>
                <w:szCs w:val="18"/>
              </w:rPr>
              <w:t>n</w:t>
            </w:r>
            <w:r>
              <w:rPr>
                <w:rFonts w:ascii="Arial" w:hAnsi="Arial"/>
                <w:sz w:val="18"/>
                <w:szCs w:val="18"/>
              </w:rPr>
              <w:t>39</w:t>
            </w:r>
            <w:r>
              <w:rPr>
                <w:rFonts w:ascii="Arial" w:hAnsi="Arial"/>
                <w:sz w:val="18"/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B5583C" w14:textId="77777777" w:rsidR="00637E6C" w:rsidRDefault="00637E6C" w:rsidP="004B062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</w:rPr>
              <w:t>n3, n39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6D255" w14:textId="77777777" w:rsidR="00637E6C" w:rsidRDefault="00637E6C" w:rsidP="004B062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ED3C" w14:textId="77777777" w:rsidR="00637E6C" w:rsidRDefault="00637E6C" w:rsidP="004B062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bidi="ar"/>
              </w:rPr>
              <w:t>5, 10, 15, 20, 25, 30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FCCEEA" w14:textId="77777777" w:rsidR="00637E6C" w:rsidRDefault="00637E6C" w:rsidP="004B062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</w:rPr>
              <w:t>0</w:t>
            </w:r>
          </w:p>
        </w:tc>
      </w:tr>
      <w:tr w:rsidR="00637E6C" w14:paraId="4DE44061" w14:textId="77777777" w:rsidTr="004B062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CB10F" w14:textId="77777777" w:rsidR="00637E6C" w:rsidRDefault="00637E6C" w:rsidP="004B062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14B8B" w14:textId="77777777" w:rsidR="00637E6C" w:rsidRDefault="00637E6C" w:rsidP="004B062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C4BA" w14:textId="77777777" w:rsidR="00637E6C" w:rsidRDefault="00637E6C" w:rsidP="004B062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n39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D402" w14:textId="77777777" w:rsidR="00637E6C" w:rsidRDefault="00637E6C" w:rsidP="004B062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bidi="ar"/>
              </w:rPr>
              <w:t>5, 10, 15, 20, 25, 30, 35, 40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032A9" w14:textId="77777777" w:rsidR="00637E6C" w:rsidRDefault="00637E6C" w:rsidP="004B062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</w:tbl>
    <w:p w14:paraId="6AEFAC14" w14:textId="53285CA9" w:rsidR="00FD44C5" w:rsidRDefault="00FD44C5" w:rsidP="00637E6C">
      <w:pPr>
        <w:pStyle w:val="Proposal"/>
        <w:ind w:left="1701"/>
        <w:rPr>
          <w:b w:val="0"/>
          <w:bCs w:val="0"/>
          <w:sz w:val="21"/>
        </w:rPr>
      </w:pPr>
    </w:p>
    <w:p w14:paraId="2F6BE39F" w14:textId="77777777" w:rsidR="007623D2" w:rsidRPr="007623D2" w:rsidRDefault="007623D2" w:rsidP="007623D2">
      <w:pPr>
        <w:pStyle w:val="Proposal"/>
        <w:ind w:left="1701"/>
        <w:rPr>
          <w:b w:val="0"/>
          <w:bCs w:val="0"/>
          <w:sz w:val="21"/>
        </w:rPr>
      </w:pPr>
    </w:p>
    <w:p w14:paraId="4F0C4E01" w14:textId="77777777" w:rsidR="009C4BF0" w:rsidRDefault="009C4BF0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75D79A7B" w14:textId="77777777" w:rsidR="0069101D" w:rsidRPr="001C2D88" w:rsidRDefault="0069101D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5F4BCF73" w14:textId="6D174BF0" w:rsidR="00EE06D5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62784AAC" w14:textId="77777777" w:rsidR="008A4E88" w:rsidRPr="002100C7" w:rsidRDefault="008A4E88" w:rsidP="008A4E88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In the previous sections</w:t>
      </w:r>
      <w:r>
        <w:rPr>
          <w:rFonts w:ascii="Arial" w:eastAsiaTheme="minorHAnsi" w:hAnsi="Arial" w:cstheme="minorBidi"/>
          <w:sz w:val="20"/>
          <w:szCs w:val="22"/>
        </w:rPr>
        <w:t>,</w:t>
      </w:r>
      <w:r w:rsidRPr="002100C7">
        <w:rPr>
          <w:rFonts w:ascii="Arial" w:eastAsiaTheme="minorHAnsi" w:hAnsi="Arial" w:cstheme="minorBidi"/>
          <w:sz w:val="20"/>
          <w:szCs w:val="22"/>
        </w:rPr>
        <w:t xml:space="preserve"> we made the following observations: </w:t>
      </w:r>
    </w:p>
    <w:p w14:paraId="3FEA5ABB" w14:textId="77777777" w:rsidR="00447D05" w:rsidRDefault="008A4E88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78675507" w:history="1">
        <w:r w:rsidR="00447D05" w:rsidRPr="0082072A">
          <w:rPr>
            <w:rStyle w:val="Hyperlink"/>
            <w:noProof/>
          </w:rPr>
          <w:t>Observation 1</w:t>
        </w:r>
        <w:r w:rsidR="00447D05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447D05" w:rsidRPr="0082072A">
          <w:rPr>
            <w:rStyle w:val="Hyperlink"/>
            <w:noProof/>
          </w:rPr>
          <w:t xml:space="preserve">The </w:t>
        </w:r>
        <w:r w:rsidR="00447D05" w:rsidRPr="0082072A">
          <w:rPr>
            <w:rStyle w:val="Hyperlink"/>
            <w:noProof/>
            <w:lang w:eastAsia="en-GB"/>
          </w:rPr>
          <w:t>n39 UL may be feasible for CA_n3A-n39A</w:t>
        </w:r>
        <w:r w:rsidR="00447D05" w:rsidRPr="0082072A">
          <w:rPr>
            <w:rStyle w:val="Hyperlink"/>
            <w:noProof/>
          </w:rPr>
          <w:t xml:space="preserve"> due to its larger form factor and isolation than handheld UE.</w:t>
        </w:r>
      </w:hyperlink>
    </w:p>
    <w:p w14:paraId="58236F79" w14:textId="1CA79A9E" w:rsidR="008A4E88" w:rsidRPr="008A4E88" w:rsidRDefault="008A4E88" w:rsidP="008A4E88">
      <w:pPr>
        <w:rPr>
          <w:lang w:eastAsia="en-US"/>
        </w:rPr>
      </w:pPr>
      <w:r>
        <w:rPr>
          <w:b/>
          <w:bCs/>
        </w:rPr>
        <w:fldChar w:fldCharType="end"/>
      </w:r>
    </w:p>
    <w:p w14:paraId="08AC6936" w14:textId="0AC6480D" w:rsidR="003025A7" w:rsidRPr="002100C7" w:rsidRDefault="003025A7" w:rsidP="003025A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Based on the discussion in the previous sections we propose the following:</w:t>
      </w:r>
    </w:p>
    <w:p w14:paraId="4F766281" w14:textId="77777777" w:rsidR="00637E6C" w:rsidRDefault="003025A7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81274403" w:history="1">
        <w:r w:rsidR="00637E6C" w:rsidRPr="00C53AB9">
          <w:rPr>
            <w:rStyle w:val="Hyperlink"/>
            <w:noProof/>
            <w:lang w:val="en-GB"/>
          </w:rPr>
          <w:t>Proposal 1</w:t>
        </w:r>
        <w:r w:rsidR="00637E6C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637E6C" w:rsidRPr="00C53AB9">
          <w:rPr>
            <w:rStyle w:val="Hyperlink"/>
            <w:noProof/>
            <w:lang w:val="en-GB"/>
          </w:rPr>
          <w:t>FDD band n3 serves as PCell and TDD band n39 could serve as SCell while n39 is configured as DL to avoid interference with the n3 DL.</w:t>
        </w:r>
      </w:hyperlink>
    </w:p>
    <w:p w14:paraId="5CD0E8E4" w14:textId="77777777" w:rsidR="00637E6C" w:rsidRDefault="00637E6C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81274404" w:history="1">
        <w:r w:rsidRPr="00C53AB9">
          <w:rPr>
            <w:rStyle w:val="Hyperlink"/>
            <w:noProof/>
            <w:lang w:val="en-GB"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C53AB9">
          <w:rPr>
            <w:rStyle w:val="Hyperlink"/>
            <w:noProof/>
          </w:rPr>
          <w:t>If the feasibility is confirmed, then the following table could be used for the CA_n3-n39 band combination.</w:t>
        </w:r>
      </w:hyperlink>
      <w:r>
        <w:rPr>
          <w:rStyle w:val="Hyperlink"/>
          <w:noProof/>
        </w:rPr>
        <w:t xml:space="preserve"> 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637E6C" w14:paraId="362728B1" w14:textId="77777777" w:rsidTr="004B062F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3592E" w14:textId="77777777" w:rsidR="00637E6C" w:rsidRDefault="00637E6C" w:rsidP="004B062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sz w:val="18"/>
                <w:szCs w:val="18"/>
                <w:lang w:val="zh-CN"/>
              </w:rPr>
            </w:pPr>
            <w:r>
              <w:rPr>
                <w:rFonts w:ascii="Arial" w:hAnsi="Arial"/>
                <w:b/>
                <w:sz w:val="18"/>
                <w:lang w:val="zh-CN"/>
              </w:rPr>
              <w:t>NR CA configuration</w:t>
            </w:r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11832" w14:textId="77777777" w:rsidR="00637E6C" w:rsidRDefault="00637E6C" w:rsidP="004B062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Uplink CA configuration</w:t>
            </w:r>
            <w:r>
              <w:rPr>
                <w:rFonts w:ascii="Arial" w:hAnsi="Arial" w:hint="eastAsia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or single uplink carrier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A11E0" w14:textId="77777777" w:rsidR="00637E6C" w:rsidRDefault="00637E6C" w:rsidP="004B062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lang w:val="zh-CN"/>
              </w:rP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A4CD" w14:textId="77777777" w:rsidR="00637E6C" w:rsidRDefault="00637E6C" w:rsidP="004B062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  <w:lang w:bidi="ar"/>
              </w:rPr>
            </w:pPr>
            <w:r>
              <w:rPr>
                <w:rFonts w:ascii="Arial" w:hAnsi="Arial" w:hint="eastAsia"/>
                <w:b/>
                <w:sz w:val="18"/>
                <w:lang w:val="zh-CN"/>
              </w:rPr>
              <w:t>C</w:t>
            </w:r>
            <w:r>
              <w:rPr>
                <w:rFonts w:ascii="Arial" w:hAnsi="Arial"/>
                <w:b/>
                <w:sz w:val="18"/>
                <w:lang w:val="zh-CN"/>
              </w:rPr>
              <w:t xml:space="preserve">hannel bandwidth </w:t>
            </w:r>
            <w:r>
              <w:rPr>
                <w:rFonts w:ascii="Arial" w:hAnsi="Arial" w:hint="eastAsia"/>
                <w:b/>
                <w:sz w:val="18"/>
                <w:lang w:val="zh-CN"/>
              </w:rPr>
              <w:t>(</w:t>
            </w:r>
            <w:r>
              <w:rPr>
                <w:rFonts w:ascii="Arial" w:hAnsi="Arial"/>
                <w:b/>
                <w:sz w:val="18"/>
                <w:lang w:val="zh-CN"/>
              </w:rPr>
              <w:t>MHz)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2B31EE" w14:textId="77777777" w:rsidR="00637E6C" w:rsidRDefault="00637E6C" w:rsidP="004B062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lang w:val="zh-CN"/>
              </w:rPr>
              <w:t>Bandwidth combination set</w:t>
            </w:r>
          </w:p>
        </w:tc>
      </w:tr>
      <w:tr w:rsidR="00637E6C" w14:paraId="6ACAB50C" w14:textId="77777777" w:rsidTr="004B062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50CEBE" w14:textId="77777777" w:rsidR="00637E6C" w:rsidRDefault="00637E6C" w:rsidP="004B062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  <w:lang w:val="zh-CN"/>
              </w:rPr>
              <w:t>CA</w:t>
            </w:r>
            <w:r>
              <w:rPr>
                <w:rFonts w:ascii="Arial" w:hAnsi="Arial"/>
                <w:sz w:val="18"/>
                <w:szCs w:val="18"/>
                <w:lang w:val="zh-CN"/>
              </w:rPr>
              <w:t>_</w:t>
            </w:r>
            <w:r>
              <w:rPr>
                <w:rFonts w:ascii="Arial" w:hAnsi="Arial" w:hint="eastAsia"/>
                <w:sz w:val="18"/>
                <w:szCs w:val="18"/>
              </w:rPr>
              <w:t>n</w:t>
            </w:r>
            <w:r>
              <w:rPr>
                <w:rFonts w:ascii="Arial" w:hAnsi="Arial"/>
                <w:sz w:val="18"/>
                <w:szCs w:val="18"/>
              </w:rPr>
              <w:t>3</w:t>
            </w:r>
            <w:r>
              <w:rPr>
                <w:rFonts w:ascii="Arial" w:hAnsi="Arial"/>
                <w:sz w:val="18"/>
                <w:szCs w:val="18"/>
                <w:lang w:val="sv-SE" w:eastAsia="ja-JP"/>
              </w:rPr>
              <w:t>A-</w:t>
            </w:r>
            <w:r>
              <w:rPr>
                <w:rFonts w:ascii="Arial" w:hAnsi="Arial" w:hint="eastAsia"/>
                <w:sz w:val="18"/>
                <w:szCs w:val="18"/>
              </w:rPr>
              <w:t>n</w:t>
            </w:r>
            <w:r>
              <w:rPr>
                <w:rFonts w:ascii="Arial" w:hAnsi="Arial"/>
                <w:sz w:val="18"/>
                <w:szCs w:val="18"/>
              </w:rPr>
              <w:t>39</w:t>
            </w:r>
            <w:r>
              <w:rPr>
                <w:rFonts w:ascii="Arial" w:hAnsi="Arial"/>
                <w:sz w:val="18"/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180A98" w14:textId="77777777" w:rsidR="00637E6C" w:rsidRDefault="00637E6C" w:rsidP="004B062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</w:rPr>
              <w:t>n3, n39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5B2C34" w14:textId="77777777" w:rsidR="00637E6C" w:rsidRDefault="00637E6C" w:rsidP="004B062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AF91" w14:textId="77777777" w:rsidR="00637E6C" w:rsidRDefault="00637E6C" w:rsidP="004B062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bidi="ar"/>
              </w:rPr>
              <w:t>5, 10, 15, 20, 25, 30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4B1DFF" w14:textId="77777777" w:rsidR="00637E6C" w:rsidRDefault="00637E6C" w:rsidP="004B062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</w:rPr>
              <w:t>0</w:t>
            </w:r>
          </w:p>
        </w:tc>
      </w:tr>
      <w:tr w:rsidR="00637E6C" w14:paraId="1BD1AE35" w14:textId="77777777" w:rsidTr="004B062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07F66" w14:textId="77777777" w:rsidR="00637E6C" w:rsidRDefault="00637E6C" w:rsidP="004B062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4576E" w14:textId="77777777" w:rsidR="00637E6C" w:rsidRDefault="00637E6C" w:rsidP="004B062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D5AD" w14:textId="77777777" w:rsidR="00637E6C" w:rsidRDefault="00637E6C" w:rsidP="004B062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n39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28F6" w14:textId="77777777" w:rsidR="00637E6C" w:rsidRDefault="00637E6C" w:rsidP="004B062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bidi="ar"/>
              </w:rPr>
              <w:t>5, 10, 15, 20, 25, 30, 35, 40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43A69" w14:textId="77777777" w:rsidR="00637E6C" w:rsidRDefault="00637E6C" w:rsidP="004B062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</w:tbl>
    <w:p w14:paraId="0BADCF01" w14:textId="0C456218" w:rsidR="00637E6C" w:rsidRDefault="00637E6C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</w:p>
    <w:p w14:paraId="79DFF1FC" w14:textId="25EAFF34" w:rsidR="00E95285" w:rsidRPr="003218B3" w:rsidRDefault="003025A7" w:rsidP="003218B3">
      <w:pPr>
        <w:rPr>
          <w:rFonts w:ascii="Arial" w:hAnsi="Arial" w:cs="Arial"/>
        </w:rPr>
      </w:pPr>
      <w:r>
        <w:rPr>
          <w:b/>
          <w:bCs/>
        </w:rPr>
        <w:fldChar w:fldCharType="end"/>
      </w:r>
    </w:p>
    <w:p w14:paraId="07770B37" w14:textId="77777777" w:rsidR="001A1782" w:rsidRPr="001C2D88" w:rsidRDefault="001A1782" w:rsidP="00E821A1">
      <w:pPr>
        <w:spacing w:after="120"/>
        <w:jc w:val="both"/>
        <w:rPr>
          <w:rFonts w:ascii="Arial" w:hAnsi="Arial" w:cs="Arial"/>
        </w:rPr>
      </w:pPr>
    </w:p>
    <w:p w14:paraId="1ED1F350" w14:textId="6898B013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 xml:space="preserve"> </w:t>
      </w:r>
      <w:r w:rsidRPr="001C2D88">
        <w:rPr>
          <w:rFonts w:cs="Arial"/>
          <w:lang w:val="en-US"/>
        </w:rPr>
        <w:t>References</w:t>
      </w:r>
    </w:p>
    <w:p w14:paraId="419C4725" w14:textId="7AEF5AE6" w:rsidR="00E9291F" w:rsidRPr="006F7E26" w:rsidRDefault="00DD531C" w:rsidP="00DD531C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</w:rPr>
      </w:pPr>
      <w:bookmarkStart w:id="4" w:name="_Ref129967845"/>
      <w:r w:rsidRPr="006F7E26">
        <w:rPr>
          <w:sz w:val="22"/>
          <w:szCs w:val="22"/>
          <w:lang w:val="en-GB"/>
        </w:rPr>
        <w:t>RP-240804, New WID on Enhancements for Air-to-ground network for NR</w:t>
      </w:r>
      <w:r w:rsidRPr="006F7E26">
        <w:rPr>
          <w:sz w:val="22"/>
          <w:szCs w:val="22"/>
        </w:rPr>
        <w:t>.</w:t>
      </w:r>
      <w:bookmarkEnd w:id="4"/>
    </w:p>
    <w:p w14:paraId="1F6EA43D" w14:textId="74C20DB9" w:rsidR="00D049ED" w:rsidRPr="006F7E26" w:rsidRDefault="00597C10" w:rsidP="00DD531C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</w:rPr>
      </w:pPr>
      <w:bookmarkStart w:id="5" w:name="_Ref164937679"/>
      <w:r w:rsidRPr="006F7E26">
        <w:rPr>
          <w:iCs/>
          <w:sz w:val="22"/>
          <w:szCs w:val="22"/>
        </w:rPr>
        <w:t>R4-</w:t>
      </w:r>
      <w:r w:rsidR="0018439F" w:rsidRPr="006F7E26">
        <w:rPr>
          <w:iCs/>
          <w:sz w:val="22"/>
          <w:szCs w:val="22"/>
        </w:rPr>
        <w:t>24</w:t>
      </w:r>
      <w:r w:rsidR="00630A82" w:rsidRPr="006F7E26">
        <w:rPr>
          <w:iCs/>
          <w:sz w:val="22"/>
          <w:szCs w:val="22"/>
        </w:rPr>
        <w:t>1</w:t>
      </w:r>
      <w:r w:rsidR="00C54BA7" w:rsidRPr="006F7E26">
        <w:rPr>
          <w:iCs/>
          <w:sz w:val="22"/>
          <w:szCs w:val="22"/>
        </w:rPr>
        <w:t>7121</w:t>
      </w:r>
      <w:r w:rsidR="0018439F" w:rsidRPr="006F7E26">
        <w:rPr>
          <w:iCs/>
          <w:sz w:val="22"/>
          <w:szCs w:val="22"/>
        </w:rPr>
        <w:t>, W</w:t>
      </w:r>
      <w:bookmarkEnd w:id="5"/>
      <w:r w:rsidR="00F23980" w:rsidRPr="006F7E26">
        <w:rPr>
          <w:iCs/>
          <w:sz w:val="22"/>
          <w:szCs w:val="22"/>
        </w:rPr>
        <w:t xml:space="preserve">F on Rel-19 ATG UE </w:t>
      </w:r>
      <w:r w:rsidR="008A4E88" w:rsidRPr="006F7E26">
        <w:rPr>
          <w:iCs/>
          <w:sz w:val="22"/>
          <w:szCs w:val="22"/>
        </w:rPr>
        <w:t xml:space="preserve">RF </w:t>
      </w:r>
      <w:r w:rsidR="00F23980" w:rsidRPr="006F7E26">
        <w:rPr>
          <w:iCs/>
          <w:sz w:val="22"/>
          <w:szCs w:val="22"/>
        </w:rPr>
        <w:t>requirements</w:t>
      </w:r>
    </w:p>
    <w:p w14:paraId="19CB349A" w14:textId="7E67C9C1" w:rsidR="006E1F19" w:rsidRPr="006F7E26" w:rsidRDefault="006E1F19" w:rsidP="00DD531C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</w:rPr>
      </w:pPr>
      <w:bookmarkStart w:id="6" w:name="_Ref165541859"/>
      <w:r w:rsidRPr="006F7E26">
        <w:rPr>
          <w:iCs/>
          <w:sz w:val="22"/>
          <w:szCs w:val="22"/>
        </w:rPr>
        <w:t>TS 38.101</w:t>
      </w:r>
      <w:r w:rsidR="00051E1C" w:rsidRPr="006F7E26">
        <w:rPr>
          <w:iCs/>
          <w:sz w:val="22"/>
          <w:szCs w:val="22"/>
        </w:rPr>
        <w:t>-1, V18.5.0</w:t>
      </w:r>
      <w:bookmarkEnd w:id="6"/>
    </w:p>
    <w:p w14:paraId="1AD0DEF1" w14:textId="77777777" w:rsidR="00705C84" w:rsidRPr="006F7E26" w:rsidRDefault="00705C84" w:rsidP="00705C84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bookmarkStart w:id="7" w:name="_Ref165906631"/>
      <w:r w:rsidRPr="006F7E26">
        <w:rPr>
          <w:iCs/>
          <w:sz w:val="22"/>
          <w:szCs w:val="22"/>
        </w:rPr>
        <w:t>R4-2403719, WF on CA_n3A-n39A MSD and architecture.</w:t>
      </w:r>
      <w:bookmarkEnd w:id="7"/>
    </w:p>
    <w:p w14:paraId="7F898839" w14:textId="77777777" w:rsidR="00705C84" w:rsidRPr="00DD531C" w:rsidRDefault="00705C84" w:rsidP="00705C84">
      <w:pPr>
        <w:pStyle w:val="ListParagraph"/>
        <w:ind w:left="720" w:firstLineChars="0" w:firstLine="0"/>
        <w:jc w:val="both"/>
        <w:rPr>
          <w:rFonts w:ascii="Arial" w:hAnsi="Arial" w:cs="Arial"/>
          <w:iCs/>
        </w:rPr>
      </w:pPr>
    </w:p>
    <w:sectPr w:rsidR="00705C84" w:rsidRPr="00DD531C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BD1296" w14:textId="77777777" w:rsidR="00FB44EB" w:rsidRDefault="00FB44EB" w:rsidP="00CF21FF">
      <w:r>
        <w:separator/>
      </w:r>
    </w:p>
  </w:endnote>
  <w:endnote w:type="continuationSeparator" w:id="0">
    <w:p w14:paraId="1BD47A1B" w14:textId="77777777" w:rsidR="00FB44EB" w:rsidRDefault="00FB44EB" w:rsidP="00CF21FF">
      <w:r>
        <w:continuationSeparator/>
      </w:r>
    </w:p>
  </w:endnote>
  <w:endnote w:type="continuationNotice" w:id="1">
    <w:p w14:paraId="2EF91AD1" w14:textId="77777777" w:rsidR="00FB44EB" w:rsidRDefault="00FB44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D57447" w14:textId="77777777" w:rsidR="00FB44EB" w:rsidRDefault="00FB44EB" w:rsidP="00CF21FF">
      <w:r>
        <w:separator/>
      </w:r>
    </w:p>
  </w:footnote>
  <w:footnote w:type="continuationSeparator" w:id="0">
    <w:p w14:paraId="442CAD60" w14:textId="77777777" w:rsidR="00FB44EB" w:rsidRDefault="00FB44EB" w:rsidP="00CF21FF">
      <w:r>
        <w:continuationSeparator/>
      </w:r>
    </w:p>
  </w:footnote>
  <w:footnote w:type="continuationNotice" w:id="1">
    <w:p w14:paraId="1606B08B" w14:textId="77777777" w:rsidR="00FB44EB" w:rsidRDefault="00FB44E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C1F5B83"/>
    <w:multiLevelType w:val="singleLevel"/>
    <w:tmpl w:val="AC1F5B83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80D0685"/>
    <w:multiLevelType w:val="hybridMultilevel"/>
    <w:tmpl w:val="084ED614"/>
    <w:lvl w:ilvl="0" w:tplc="618CA668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A06A09"/>
    <w:multiLevelType w:val="multilevel"/>
    <w:tmpl w:val="27A06A09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38D62B7C"/>
    <w:multiLevelType w:val="hybridMultilevel"/>
    <w:tmpl w:val="CE22A502"/>
    <w:lvl w:ilvl="0" w:tplc="41502510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" w15:restartNumberingAfterBreak="0">
    <w:nsid w:val="394D78FD"/>
    <w:multiLevelType w:val="multilevel"/>
    <w:tmpl w:val="924CFCB0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3DDA22DD"/>
    <w:multiLevelType w:val="multilevel"/>
    <w:tmpl w:val="686A0D3E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9357B0"/>
    <w:multiLevelType w:val="multilevel"/>
    <w:tmpl w:val="89EE14C4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20089C"/>
    <w:multiLevelType w:val="hybridMultilevel"/>
    <w:tmpl w:val="76DC6B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522687A"/>
    <w:multiLevelType w:val="hybridMultilevel"/>
    <w:tmpl w:val="73B090CE"/>
    <w:lvl w:ilvl="0" w:tplc="D9DA3F72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6"/>
  </w:num>
  <w:num w:numId="2" w16cid:durableId="206456521">
    <w:abstractNumId w:val="10"/>
  </w:num>
  <w:num w:numId="3" w16cid:durableId="2114860448">
    <w:abstractNumId w:val="1"/>
  </w:num>
  <w:num w:numId="4" w16cid:durableId="236524273">
    <w:abstractNumId w:val="11"/>
  </w:num>
  <w:num w:numId="5" w16cid:durableId="124935407">
    <w:abstractNumId w:val="12"/>
  </w:num>
  <w:num w:numId="6" w16cid:durableId="910846781">
    <w:abstractNumId w:val="15"/>
  </w:num>
  <w:num w:numId="7" w16cid:durableId="730082185">
    <w:abstractNumId w:val="14"/>
  </w:num>
  <w:num w:numId="8" w16cid:durableId="575479695">
    <w:abstractNumId w:val="9"/>
  </w:num>
  <w:num w:numId="9" w16cid:durableId="1112823213">
    <w:abstractNumId w:val="8"/>
  </w:num>
  <w:num w:numId="10" w16cid:durableId="614143105">
    <w:abstractNumId w:val="13"/>
  </w:num>
  <w:num w:numId="11" w16cid:durableId="1213073752">
    <w:abstractNumId w:val="5"/>
  </w:num>
  <w:num w:numId="12" w16cid:durableId="341251335">
    <w:abstractNumId w:val="17"/>
  </w:num>
  <w:num w:numId="13" w16cid:durableId="338388040">
    <w:abstractNumId w:val="19"/>
  </w:num>
  <w:num w:numId="14" w16cid:durableId="1647323144">
    <w:abstractNumId w:val="2"/>
  </w:num>
  <w:num w:numId="15" w16cid:durableId="797840488">
    <w:abstractNumId w:val="18"/>
  </w:num>
  <w:num w:numId="16" w16cid:durableId="1930042248">
    <w:abstractNumId w:val="16"/>
  </w:num>
  <w:num w:numId="17" w16cid:durableId="955216716">
    <w:abstractNumId w:val="7"/>
  </w:num>
  <w:num w:numId="18" w16cid:durableId="1771388291">
    <w:abstractNumId w:val="0"/>
  </w:num>
  <w:num w:numId="19" w16cid:durableId="1107432338">
    <w:abstractNumId w:val="4"/>
  </w:num>
  <w:num w:numId="20" w16cid:durableId="9799388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C51"/>
    <w:rsid w:val="0000223C"/>
    <w:rsid w:val="00003791"/>
    <w:rsid w:val="0000410B"/>
    <w:rsid w:val="00004165"/>
    <w:rsid w:val="0000473D"/>
    <w:rsid w:val="00005107"/>
    <w:rsid w:val="0000531E"/>
    <w:rsid w:val="0000617B"/>
    <w:rsid w:val="00007726"/>
    <w:rsid w:val="000079B2"/>
    <w:rsid w:val="00007FAA"/>
    <w:rsid w:val="00010C8A"/>
    <w:rsid w:val="000124EF"/>
    <w:rsid w:val="000129BD"/>
    <w:rsid w:val="00014511"/>
    <w:rsid w:val="00014686"/>
    <w:rsid w:val="0001480C"/>
    <w:rsid w:val="00014AF6"/>
    <w:rsid w:val="000165A6"/>
    <w:rsid w:val="00016751"/>
    <w:rsid w:val="00016C19"/>
    <w:rsid w:val="00020C56"/>
    <w:rsid w:val="000225F5"/>
    <w:rsid w:val="00022935"/>
    <w:rsid w:val="00022CA0"/>
    <w:rsid w:val="00023326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05BB"/>
    <w:rsid w:val="00031075"/>
    <w:rsid w:val="0003171D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1E1C"/>
    <w:rsid w:val="00052041"/>
    <w:rsid w:val="000521F5"/>
    <w:rsid w:val="0005323C"/>
    <w:rsid w:val="0005326A"/>
    <w:rsid w:val="00053D8B"/>
    <w:rsid w:val="0005402F"/>
    <w:rsid w:val="000542B1"/>
    <w:rsid w:val="00054E18"/>
    <w:rsid w:val="00055CED"/>
    <w:rsid w:val="000565C8"/>
    <w:rsid w:val="00056D1C"/>
    <w:rsid w:val="00057E56"/>
    <w:rsid w:val="00061829"/>
    <w:rsid w:val="0006266D"/>
    <w:rsid w:val="00062DE4"/>
    <w:rsid w:val="0006389C"/>
    <w:rsid w:val="00063DC3"/>
    <w:rsid w:val="00064881"/>
    <w:rsid w:val="00064EB0"/>
    <w:rsid w:val="00065506"/>
    <w:rsid w:val="000655A2"/>
    <w:rsid w:val="00065899"/>
    <w:rsid w:val="000672A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9B5"/>
    <w:rsid w:val="00082C46"/>
    <w:rsid w:val="000830BC"/>
    <w:rsid w:val="0008338D"/>
    <w:rsid w:val="0008400F"/>
    <w:rsid w:val="000844F9"/>
    <w:rsid w:val="00085A0E"/>
    <w:rsid w:val="00085D96"/>
    <w:rsid w:val="000866CA"/>
    <w:rsid w:val="00087548"/>
    <w:rsid w:val="00087DCB"/>
    <w:rsid w:val="00087E8F"/>
    <w:rsid w:val="00090E03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B0831"/>
    <w:rsid w:val="000B0960"/>
    <w:rsid w:val="000B09D5"/>
    <w:rsid w:val="000B1A55"/>
    <w:rsid w:val="000B20BB"/>
    <w:rsid w:val="000B20D1"/>
    <w:rsid w:val="000B2C82"/>
    <w:rsid w:val="000B2EF6"/>
    <w:rsid w:val="000B2FA6"/>
    <w:rsid w:val="000B338D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1F17"/>
    <w:rsid w:val="000C238B"/>
    <w:rsid w:val="000C2553"/>
    <w:rsid w:val="000C2740"/>
    <w:rsid w:val="000C2FCF"/>
    <w:rsid w:val="000C38C3"/>
    <w:rsid w:val="000C4549"/>
    <w:rsid w:val="000C4879"/>
    <w:rsid w:val="000C4BCB"/>
    <w:rsid w:val="000C4E8B"/>
    <w:rsid w:val="000C5AF7"/>
    <w:rsid w:val="000C6F34"/>
    <w:rsid w:val="000C7379"/>
    <w:rsid w:val="000D08D2"/>
    <w:rsid w:val="000D09FD"/>
    <w:rsid w:val="000D0A79"/>
    <w:rsid w:val="000D19DE"/>
    <w:rsid w:val="000D26F2"/>
    <w:rsid w:val="000D2D31"/>
    <w:rsid w:val="000D2DDA"/>
    <w:rsid w:val="000D37AA"/>
    <w:rsid w:val="000D44FB"/>
    <w:rsid w:val="000D4CD0"/>
    <w:rsid w:val="000D4F89"/>
    <w:rsid w:val="000D574B"/>
    <w:rsid w:val="000D5E1F"/>
    <w:rsid w:val="000D6467"/>
    <w:rsid w:val="000D65AF"/>
    <w:rsid w:val="000D663C"/>
    <w:rsid w:val="000D6ACE"/>
    <w:rsid w:val="000D6B4E"/>
    <w:rsid w:val="000D6CFC"/>
    <w:rsid w:val="000D7C76"/>
    <w:rsid w:val="000D7EC7"/>
    <w:rsid w:val="000E0F10"/>
    <w:rsid w:val="000E1568"/>
    <w:rsid w:val="000E1936"/>
    <w:rsid w:val="000E1CBB"/>
    <w:rsid w:val="000E2EB7"/>
    <w:rsid w:val="000E320C"/>
    <w:rsid w:val="000E3CEF"/>
    <w:rsid w:val="000E4DF7"/>
    <w:rsid w:val="000E537B"/>
    <w:rsid w:val="000E54F8"/>
    <w:rsid w:val="000E558C"/>
    <w:rsid w:val="000E558F"/>
    <w:rsid w:val="000E57D0"/>
    <w:rsid w:val="000E5D86"/>
    <w:rsid w:val="000E622F"/>
    <w:rsid w:val="000E7858"/>
    <w:rsid w:val="000F06FA"/>
    <w:rsid w:val="000F0F7B"/>
    <w:rsid w:val="000F111D"/>
    <w:rsid w:val="000F169B"/>
    <w:rsid w:val="000F2097"/>
    <w:rsid w:val="000F2E48"/>
    <w:rsid w:val="000F3315"/>
    <w:rsid w:val="000F39CA"/>
    <w:rsid w:val="000F45A3"/>
    <w:rsid w:val="000F50E9"/>
    <w:rsid w:val="000F5368"/>
    <w:rsid w:val="00100674"/>
    <w:rsid w:val="00102BD5"/>
    <w:rsid w:val="00102D48"/>
    <w:rsid w:val="00102EC4"/>
    <w:rsid w:val="00104963"/>
    <w:rsid w:val="00104D95"/>
    <w:rsid w:val="00105CB6"/>
    <w:rsid w:val="001060E2"/>
    <w:rsid w:val="00106B63"/>
    <w:rsid w:val="00107839"/>
    <w:rsid w:val="00107927"/>
    <w:rsid w:val="00110983"/>
    <w:rsid w:val="00110E26"/>
    <w:rsid w:val="00111321"/>
    <w:rsid w:val="00111DC3"/>
    <w:rsid w:val="00111FE5"/>
    <w:rsid w:val="00112430"/>
    <w:rsid w:val="001128E7"/>
    <w:rsid w:val="00112A6D"/>
    <w:rsid w:val="00114334"/>
    <w:rsid w:val="00117BD6"/>
    <w:rsid w:val="00117E7D"/>
    <w:rsid w:val="00120215"/>
    <w:rsid w:val="001206C2"/>
    <w:rsid w:val="00121978"/>
    <w:rsid w:val="00121A8C"/>
    <w:rsid w:val="00122880"/>
    <w:rsid w:val="00123422"/>
    <w:rsid w:val="00123B5B"/>
    <w:rsid w:val="00123D39"/>
    <w:rsid w:val="00124981"/>
    <w:rsid w:val="00124B56"/>
    <w:rsid w:val="00124B6A"/>
    <w:rsid w:val="00127DAC"/>
    <w:rsid w:val="001303A7"/>
    <w:rsid w:val="00130462"/>
    <w:rsid w:val="001311A7"/>
    <w:rsid w:val="00131606"/>
    <w:rsid w:val="00131F36"/>
    <w:rsid w:val="0013318F"/>
    <w:rsid w:val="001349EC"/>
    <w:rsid w:val="00135713"/>
    <w:rsid w:val="00135B3E"/>
    <w:rsid w:val="00136531"/>
    <w:rsid w:val="00136D4C"/>
    <w:rsid w:val="00136DAA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E8C"/>
    <w:rsid w:val="001464B5"/>
    <w:rsid w:val="00146EE4"/>
    <w:rsid w:val="00147DEC"/>
    <w:rsid w:val="001504C2"/>
    <w:rsid w:val="00150535"/>
    <w:rsid w:val="00150826"/>
    <w:rsid w:val="00151EAC"/>
    <w:rsid w:val="00152F37"/>
    <w:rsid w:val="0015339D"/>
    <w:rsid w:val="00153528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49D9"/>
    <w:rsid w:val="0016555E"/>
    <w:rsid w:val="00166DAF"/>
    <w:rsid w:val="00167605"/>
    <w:rsid w:val="0017017B"/>
    <w:rsid w:val="00171150"/>
    <w:rsid w:val="00171714"/>
    <w:rsid w:val="00172183"/>
    <w:rsid w:val="00172525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E09"/>
    <w:rsid w:val="00181C30"/>
    <w:rsid w:val="00181E30"/>
    <w:rsid w:val="00182730"/>
    <w:rsid w:val="00182BE8"/>
    <w:rsid w:val="00183032"/>
    <w:rsid w:val="00183D4C"/>
    <w:rsid w:val="00183F6D"/>
    <w:rsid w:val="00184074"/>
    <w:rsid w:val="0018439F"/>
    <w:rsid w:val="001850E3"/>
    <w:rsid w:val="00185216"/>
    <w:rsid w:val="00185323"/>
    <w:rsid w:val="0018534C"/>
    <w:rsid w:val="0018670E"/>
    <w:rsid w:val="00186CAA"/>
    <w:rsid w:val="00186E75"/>
    <w:rsid w:val="001872FE"/>
    <w:rsid w:val="00187862"/>
    <w:rsid w:val="00190036"/>
    <w:rsid w:val="0019081D"/>
    <w:rsid w:val="0019099B"/>
    <w:rsid w:val="00191718"/>
    <w:rsid w:val="00191915"/>
    <w:rsid w:val="00191BFE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30DE"/>
    <w:rsid w:val="001A359A"/>
    <w:rsid w:val="001A37CD"/>
    <w:rsid w:val="001A45A2"/>
    <w:rsid w:val="001A5532"/>
    <w:rsid w:val="001A59CB"/>
    <w:rsid w:val="001A6DCA"/>
    <w:rsid w:val="001B055F"/>
    <w:rsid w:val="001B0EBF"/>
    <w:rsid w:val="001B17AD"/>
    <w:rsid w:val="001B1942"/>
    <w:rsid w:val="001B2285"/>
    <w:rsid w:val="001B2C4C"/>
    <w:rsid w:val="001B3517"/>
    <w:rsid w:val="001B3D07"/>
    <w:rsid w:val="001B474C"/>
    <w:rsid w:val="001B479E"/>
    <w:rsid w:val="001B4C55"/>
    <w:rsid w:val="001B4F8F"/>
    <w:rsid w:val="001B55D3"/>
    <w:rsid w:val="001B678F"/>
    <w:rsid w:val="001B708C"/>
    <w:rsid w:val="001B7991"/>
    <w:rsid w:val="001C0330"/>
    <w:rsid w:val="001C05F2"/>
    <w:rsid w:val="001C05F5"/>
    <w:rsid w:val="001C0659"/>
    <w:rsid w:val="001C1409"/>
    <w:rsid w:val="001C215A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624"/>
    <w:rsid w:val="001D4C46"/>
    <w:rsid w:val="001D66FA"/>
    <w:rsid w:val="001D6D16"/>
    <w:rsid w:val="001D7977"/>
    <w:rsid w:val="001D7D94"/>
    <w:rsid w:val="001E0A28"/>
    <w:rsid w:val="001E0EA5"/>
    <w:rsid w:val="001E1595"/>
    <w:rsid w:val="001E159A"/>
    <w:rsid w:val="001E177F"/>
    <w:rsid w:val="001E1890"/>
    <w:rsid w:val="001E20EF"/>
    <w:rsid w:val="001E2325"/>
    <w:rsid w:val="001E29A1"/>
    <w:rsid w:val="001E4218"/>
    <w:rsid w:val="001E4B26"/>
    <w:rsid w:val="001E5332"/>
    <w:rsid w:val="001E6C4D"/>
    <w:rsid w:val="001E706C"/>
    <w:rsid w:val="001E7EAA"/>
    <w:rsid w:val="001F0B20"/>
    <w:rsid w:val="001F0C2C"/>
    <w:rsid w:val="001F1762"/>
    <w:rsid w:val="001F176A"/>
    <w:rsid w:val="001F1AD5"/>
    <w:rsid w:val="001F1B6E"/>
    <w:rsid w:val="001F371C"/>
    <w:rsid w:val="001F3A30"/>
    <w:rsid w:val="001F3B5B"/>
    <w:rsid w:val="001F3C23"/>
    <w:rsid w:val="001F6649"/>
    <w:rsid w:val="001F7392"/>
    <w:rsid w:val="002001D2"/>
    <w:rsid w:val="002001D8"/>
    <w:rsid w:val="002004E5"/>
    <w:rsid w:val="00200A62"/>
    <w:rsid w:val="00203740"/>
    <w:rsid w:val="0020401E"/>
    <w:rsid w:val="002043B8"/>
    <w:rsid w:val="0020481D"/>
    <w:rsid w:val="00205BCF"/>
    <w:rsid w:val="00205E6D"/>
    <w:rsid w:val="00207D18"/>
    <w:rsid w:val="00207D8B"/>
    <w:rsid w:val="002100C7"/>
    <w:rsid w:val="00210EEB"/>
    <w:rsid w:val="002119E9"/>
    <w:rsid w:val="0021294C"/>
    <w:rsid w:val="00212CA0"/>
    <w:rsid w:val="002138EA"/>
    <w:rsid w:val="002139EA"/>
    <w:rsid w:val="00213BA2"/>
    <w:rsid w:val="00213F84"/>
    <w:rsid w:val="00214191"/>
    <w:rsid w:val="002142EF"/>
    <w:rsid w:val="00214997"/>
    <w:rsid w:val="00214CCD"/>
    <w:rsid w:val="00214E55"/>
    <w:rsid w:val="00214FBD"/>
    <w:rsid w:val="00217592"/>
    <w:rsid w:val="00217E51"/>
    <w:rsid w:val="0022045C"/>
    <w:rsid w:val="0022138E"/>
    <w:rsid w:val="0022176A"/>
    <w:rsid w:val="00221E08"/>
    <w:rsid w:val="00222897"/>
    <w:rsid w:val="00222B0C"/>
    <w:rsid w:val="002232E4"/>
    <w:rsid w:val="0022354A"/>
    <w:rsid w:val="002239CB"/>
    <w:rsid w:val="00223F0F"/>
    <w:rsid w:val="00224672"/>
    <w:rsid w:val="002252A8"/>
    <w:rsid w:val="002266C5"/>
    <w:rsid w:val="00226EA1"/>
    <w:rsid w:val="00227143"/>
    <w:rsid w:val="002271F7"/>
    <w:rsid w:val="00227342"/>
    <w:rsid w:val="0022772D"/>
    <w:rsid w:val="00227739"/>
    <w:rsid w:val="002309D1"/>
    <w:rsid w:val="00232AED"/>
    <w:rsid w:val="00232D59"/>
    <w:rsid w:val="00232FF0"/>
    <w:rsid w:val="00233955"/>
    <w:rsid w:val="00233A7C"/>
    <w:rsid w:val="00233DB5"/>
    <w:rsid w:val="0023471F"/>
    <w:rsid w:val="00234AA5"/>
    <w:rsid w:val="00234BDF"/>
    <w:rsid w:val="00235394"/>
    <w:rsid w:val="00235577"/>
    <w:rsid w:val="00235EF0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E5E"/>
    <w:rsid w:val="00246557"/>
    <w:rsid w:val="002501F8"/>
    <w:rsid w:val="00250B5B"/>
    <w:rsid w:val="00251720"/>
    <w:rsid w:val="00251955"/>
    <w:rsid w:val="002521AB"/>
    <w:rsid w:val="00252DB8"/>
    <w:rsid w:val="00253791"/>
    <w:rsid w:val="002537BC"/>
    <w:rsid w:val="00253D5B"/>
    <w:rsid w:val="00253EAA"/>
    <w:rsid w:val="0025412C"/>
    <w:rsid w:val="00255C58"/>
    <w:rsid w:val="00255F0E"/>
    <w:rsid w:val="002562DF"/>
    <w:rsid w:val="00256B34"/>
    <w:rsid w:val="00257009"/>
    <w:rsid w:val="0025794A"/>
    <w:rsid w:val="00257CE6"/>
    <w:rsid w:val="00260EC7"/>
    <w:rsid w:val="00260FBC"/>
    <w:rsid w:val="00261539"/>
    <w:rsid w:val="0026179F"/>
    <w:rsid w:val="002621F4"/>
    <w:rsid w:val="002622E7"/>
    <w:rsid w:val="00262780"/>
    <w:rsid w:val="002630D6"/>
    <w:rsid w:val="002637F8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189"/>
    <w:rsid w:val="002714A9"/>
    <w:rsid w:val="0027198F"/>
    <w:rsid w:val="002723EE"/>
    <w:rsid w:val="00272943"/>
    <w:rsid w:val="002731AF"/>
    <w:rsid w:val="002739F2"/>
    <w:rsid w:val="00273FEF"/>
    <w:rsid w:val="002746DD"/>
    <w:rsid w:val="00274C5E"/>
    <w:rsid w:val="00274E1A"/>
    <w:rsid w:val="00274E25"/>
    <w:rsid w:val="00275088"/>
    <w:rsid w:val="00275D91"/>
    <w:rsid w:val="002760E1"/>
    <w:rsid w:val="00276AE0"/>
    <w:rsid w:val="002775B1"/>
    <w:rsid w:val="002775B9"/>
    <w:rsid w:val="00277EE7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58BF"/>
    <w:rsid w:val="00286096"/>
    <w:rsid w:val="00286C88"/>
    <w:rsid w:val="00290112"/>
    <w:rsid w:val="00290B6C"/>
    <w:rsid w:val="0029181C"/>
    <w:rsid w:val="00292336"/>
    <w:rsid w:val="002923D5"/>
    <w:rsid w:val="0029284A"/>
    <w:rsid w:val="002939AF"/>
    <w:rsid w:val="00294491"/>
    <w:rsid w:val="00294BDE"/>
    <w:rsid w:val="00294CB6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A034B"/>
    <w:rsid w:val="002A0CED"/>
    <w:rsid w:val="002A1339"/>
    <w:rsid w:val="002A1356"/>
    <w:rsid w:val="002A1A8C"/>
    <w:rsid w:val="002A3834"/>
    <w:rsid w:val="002A4CD0"/>
    <w:rsid w:val="002A4F0A"/>
    <w:rsid w:val="002A5195"/>
    <w:rsid w:val="002A7D8F"/>
    <w:rsid w:val="002A7DA6"/>
    <w:rsid w:val="002B0CEF"/>
    <w:rsid w:val="002B0EF2"/>
    <w:rsid w:val="002B1F84"/>
    <w:rsid w:val="002B4973"/>
    <w:rsid w:val="002B5168"/>
    <w:rsid w:val="002B516C"/>
    <w:rsid w:val="002B51EE"/>
    <w:rsid w:val="002B5E1D"/>
    <w:rsid w:val="002B60C1"/>
    <w:rsid w:val="002B7905"/>
    <w:rsid w:val="002C005C"/>
    <w:rsid w:val="002C0707"/>
    <w:rsid w:val="002C2034"/>
    <w:rsid w:val="002C2ABE"/>
    <w:rsid w:val="002C47D8"/>
    <w:rsid w:val="002C4B52"/>
    <w:rsid w:val="002C652B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23E"/>
    <w:rsid w:val="002D47BC"/>
    <w:rsid w:val="002D4F8B"/>
    <w:rsid w:val="002D5195"/>
    <w:rsid w:val="002D56E6"/>
    <w:rsid w:val="002D5D79"/>
    <w:rsid w:val="002D6BDF"/>
    <w:rsid w:val="002E064F"/>
    <w:rsid w:val="002E08DD"/>
    <w:rsid w:val="002E1455"/>
    <w:rsid w:val="002E16AB"/>
    <w:rsid w:val="002E2CE9"/>
    <w:rsid w:val="002E3BF7"/>
    <w:rsid w:val="002E403E"/>
    <w:rsid w:val="002E4C74"/>
    <w:rsid w:val="002E5113"/>
    <w:rsid w:val="002E6316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1E0F"/>
    <w:rsid w:val="002F25D1"/>
    <w:rsid w:val="002F2A16"/>
    <w:rsid w:val="002F2C19"/>
    <w:rsid w:val="002F3386"/>
    <w:rsid w:val="002F3D7F"/>
    <w:rsid w:val="002F3E74"/>
    <w:rsid w:val="002F4093"/>
    <w:rsid w:val="002F42C6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5A7"/>
    <w:rsid w:val="00302742"/>
    <w:rsid w:val="003063D1"/>
    <w:rsid w:val="00307E51"/>
    <w:rsid w:val="00310CED"/>
    <w:rsid w:val="00311363"/>
    <w:rsid w:val="00313138"/>
    <w:rsid w:val="00315867"/>
    <w:rsid w:val="00315D67"/>
    <w:rsid w:val="00317330"/>
    <w:rsid w:val="003178C6"/>
    <w:rsid w:val="00317B8B"/>
    <w:rsid w:val="00317B9A"/>
    <w:rsid w:val="003201D7"/>
    <w:rsid w:val="00320699"/>
    <w:rsid w:val="003206DF"/>
    <w:rsid w:val="00320AB9"/>
    <w:rsid w:val="00320E41"/>
    <w:rsid w:val="00321150"/>
    <w:rsid w:val="003218B3"/>
    <w:rsid w:val="00322B04"/>
    <w:rsid w:val="00322BC6"/>
    <w:rsid w:val="00322F65"/>
    <w:rsid w:val="00322F86"/>
    <w:rsid w:val="003233EE"/>
    <w:rsid w:val="00323AED"/>
    <w:rsid w:val="00323AF9"/>
    <w:rsid w:val="0032407B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4D"/>
    <w:rsid w:val="0033168B"/>
    <w:rsid w:val="00332B20"/>
    <w:rsid w:val="00334398"/>
    <w:rsid w:val="00334B30"/>
    <w:rsid w:val="00335023"/>
    <w:rsid w:val="00335113"/>
    <w:rsid w:val="00335AB1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9D5"/>
    <w:rsid w:val="00346216"/>
    <w:rsid w:val="00346B17"/>
    <w:rsid w:val="0035128D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18B"/>
    <w:rsid w:val="003616AC"/>
    <w:rsid w:val="003622F8"/>
    <w:rsid w:val="003628B9"/>
    <w:rsid w:val="00362CFC"/>
    <w:rsid w:val="00362D8F"/>
    <w:rsid w:val="00363036"/>
    <w:rsid w:val="003637D1"/>
    <w:rsid w:val="0036422D"/>
    <w:rsid w:val="00365A75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1AB"/>
    <w:rsid w:val="0037072B"/>
    <w:rsid w:val="003710BA"/>
    <w:rsid w:val="00371BA6"/>
    <w:rsid w:val="00371E2F"/>
    <w:rsid w:val="00372140"/>
    <w:rsid w:val="00372233"/>
    <w:rsid w:val="00372775"/>
    <w:rsid w:val="00372E5B"/>
    <w:rsid w:val="00374BC2"/>
    <w:rsid w:val="00375E1F"/>
    <w:rsid w:val="003766BC"/>
    <w:rsid w:val="0037683F"/>
    <w:rsid w:val="00376A8A"/>
    <w:rsid w:val="003770F6"/>
    <w:rsid w:val="003804A2"/>
    <w:rsid w:val="00381DF3"/>
    <w:rsid w:val="00383E37"/>
    <w:rsid w:val="00384819"/>
    <w:rsid w:val="00385023"/>
    <w:rsid w:val="003851A8"/>
    <w:rsid w:val="003851CF"/>
    <w:rsid w:val="003866F7"/>
    <w:rsid w:val="003866FA"/>
    <w:rsid w:val="003868EA"/>
    <w:rsid w:val="00387592"/>
    <w:rsid w:val="0039303A"/>
    <w:rsid w:val="00393042"/>
    <w:rsid w:val="003933EB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6FF6"/>
    <w:rsid w:val="003A769D"/>
    <w:rsid w:val="003A7EEF"/>
    <w:rsid w:val="003B0158"/>
    <w:rsid w:val="003B04F5"/>
    <w:rsid w:val="003B0890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9C8"/>
    <w:rsid w:val="003C2AC7"/>
    <w:rsid w:val="003C2B95"/>
    <w:rsid w:val="003C2BB5"/>
    <w:rsid w:val="003C3317"/>
    <w:rsid w:val="003C42A6"/>
    <w:rsid w:val="003C51A1"/>
    <w:rsid w:val="003C51E7"/>
    <w:rsid w:val="003C5761"/>
    <w:rsid w:val="003C6251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40BB"/>
    <w:rsid w:val="003D4215"/>
    <w:rsid w:val="003D47F7"/>
    <w:rsid w:val="003D4C47"/>
    <w:rsid w:val="003D6477"/>
    <w:rsid w:val="003D68AC"/>
    <w:rsid w:val="003D7039"/>
    <w:rsid w:val="003D7159"/>
    <w:rsid w:val="003D7719"/>
    <w:rsid w:val="003E0CE8"/>
    <w:rsid w:val="003E113C"/>
    <w:rsid w:val="003E1C0C"/>
    <w:rsid w:val="003E40EE"/>
    <w:rsid w:val="003E44C9"/>
    <w:rsid w:val="003E454E"/>
    <w:rsid w:val="003E4A29"/>
    <w:rsid w:val="003E4D78"/>
    <w:rsid w:val="003E6607"/>
    <w:rsid w:val="003E6796"/>
    <w:rsid w:val="003E7494"/>
    <w:rsid w:val="003E7951"/>
    <w:rsid w:val="003E7CB8"/>
    <w:rsid w:val="003F0107"/>
    <w:rsid w:val="003F0BCE"/>
    <w:rsid w:val="003F1C1B"/>
    <w:rsid w:val="003F27C0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5D9A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463C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F8C"/>
    <w:rsid w:val="00425F92"/>
    <w:rsid w:val="00426275"/>
    <w:rsid w:val="00427195"/>
    <w:rsid w:val="004271BA"/>
    <w:rsid w:val="004273AD"/>
    <w:rsid w:val="004301AA"/>
    <w:rsid w:val="00430432"/>
    <w:rsid w:val="00430497"/>
    <w:rsid w:val="004308E9"/>
    <w:rsid w:val="00430ACE"/>
    <w:rsid w:val="00430B87"/>
    <w:rsid w:val="00430EA5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A79"/>
    <w:rsid w:val="004362FC"/>
    <w:rsid w:val="004365DB"/>
    <w:rsid w:val="00436B4B"/>
    <w:rsid w:val="00436F12"/>
    <w:rsid w:val="004405BC"/>
    <w:rsid w:val="0044096C"/>
    <w:rsid w:val="00440CD0"/>
    <w:rsid w:val="004412A0"/>
    <w:rsid w:val="00441D76"/>
    <w:rsid w:val="00442337"/>
    <w:rsid w:val="004429A9"/>
    <w:rsid w:val="004437DB"/>
    <w:rsid w:val="00443D62"/>
    <w:rsid w:val="004450B4"/>
    <w:rsid w:val="004450F3"/>
    <w:rsid w:val="00445C67"/>
    <w:rsid w:val="00446162"/>
    <w:rsid w:val="00446408"/>
    <w:rsid w:val="00446A92"/>
    <w:rsid w:val="00447D05"/>
    <w:rsid w:val="00450212"/>
    <w:rsid w:val="004509A8"/>
    <w:rsid w:val="00450AC7"/>
    <w:rsid w:val="00450D9C"/>
    <w:rsid w:val="00450DAB"/>
    <w:rsid w:val="00450F27"/>
    <w:rsid w:val="004510E5"/>
    <w:rsid w:val="00452750"/>
    <w:rsid w:val="00452A7F"/>
    <w:rsid w:val="00452F04"/>
    <w:rsid w:val="00454218"/>
    <w:rsid w:val="004542E7"/>
    <w:rsid w:val="0045455B"/>
    <w:rsid w:val="00454D3E"/>
    <w:rsid w:val="00455068"/>
    <w:rsid w:val="004556ED"/>
    <w:rsid w:val="0045634C"/>
    <w:rsid w:val="004567DA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42AE"/>
    <w:rsid w:val="0046490D"/>
    <w:rsid w:val="0046506B"/>
    <w:rsid w:val="00467BB0"/>
    <w:rsid w:val="00471125"/>
    <w:rsid w:val="00471BCD"/>
    <w:rsid w:val="00472268"/>
    <w:rsid w:val="00474118"/>
    <w:rsid w:val="0047437A"/>
    <w:rsid w:val="0047463B"/>
    <w:rsid w:val="00474A2A"/>
    <w:rsid w:val="00474F04"/>
    <w:rsid w:val="00475295"/>
    <w:rsid w:val="00475618"/>
    <w:rsid w:val="00475796"/>
    <w:rsid w:val="00475BE0"/>
    <w:rsid w:val="00480E42"/>
    <w:rsid w:val="00481DD8"/>
    <w:rsid w:val="00482724"/>
    <w:rsid w:val="00482829"/>
    <w:rsid w:val="00482E6E"/>
    <w:rsid w:val="004844DC"/>
    <w:rsid w:val="00484C5D"/>
    <w:rsid w:val="00484DF0"/>
    <w:rsid w:val="00485375"/>
    <w:rsid w:val="0048543E"/>
    <w:rsid w:val="004857F0"/>
    <w:rsid w:val="00485AA9"/>
    <w:rsid w:val="00486191"/>
    <w:rsid w:val="004868C1"/>
    <w:rsid w:val="00486A3A"/>
    <w:rsid w:val="00486C53"/>
    <w:rsid w:val="00487322"/>
    <w:rsid w:val="0048750F"/>
    <w:rsid w:val="00492C48"/>
    <w:rsid w:val="00493BAC"/>
    <w:rsid w:val="0049465A"/>
    <w:rsid w:val="004957B5"/>
    <w:rsid w:val="00495EB9"/>
    <w:rsid w:val="00496324"/>
    <w:rsid w:val="00496C2E"/>
    <w:rsid w:val="00496F03"/>
    <w:rsid w:val="004A0068"/>
    <w:rsid w:val="004A0B30"/>
    <w:rsid w:val="004A0CFF"/>
    <w:rsid w:val="004A17E9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C00B7"/>
    <w:rsid w:val="004C13BC"/>
    <w:rsid w:val="004C187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0079"/>
    <w:rsid w:val="004D1265"/>
    <w:rsid w:val="004D1E1D"/>
    <w:rsid w:val="004D21B0"/>
    <w:rsid w:val="004D49CC"/>
    <w:rsid w:val="004D5D14"/>
    <w:rsid w:val="004D5DDC"/>
    <w:rsid w:val="004D639A"/>
    <w:rsid w:val="004D6DAD"/>
    <w:rsid w:val="004D7250"/>
    <w:rsid w:val="004D737D"/>
    <w:rsid w:val="004D7AFB"/>
    <w:rsid w:val="004E09C2"/>
    <w:rsid w:val="004E0B28"/>
    <w:rsid w:val="004E0CFD"/>
    <w:rsid w:val="004E1405"/>
    <w:rsid w:val="004E1CA5"/>
    <w:rsid w:val="004E1DB7"/>
    <w:rsid w:val="004E2659"/>
    <w:rsid w:val="004E39EE"/>
    <w:rsid w:val="004E475C"/>
    <w:rsid w:val="004E47E5"/>
    <w:rsid w:val="004E56E0"/>
    <w:rsid w:val="004E6370"/>
    <w:rsid w:val="004E63A3"/>
    <w:rsid w:val="004E7329"/>
    <w:rsid w:val="004E7761"/>
    <w:rsid w:val="004F00D2"/>
    <w:rsid w:val="004F0497"/>
    <w:rsid w:val="004F0A9A"/>
    <w:rsid w:val="004F0C99"/>
    <w:rsid w:val="004F138A"/>
    <w:rsid w:val="004F21C6"/>
    <w:rsid w:val="004F2CB0"/>
    <w:rsid w:val="004F3357"/>
    <w:rsid w:val="004F4918"/>
    <w:rsid w:val="004F6428"/>
    <w:rsid w:val="004F73FB"/>
    <w:rsid w:val="004F7AA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43DF"/>
    <w:rsid w:val="005047D7"/>
    <w:rsid w:val="00504AE6"/>
    <w:rsid w:val="00505BFA"/>
    <w:rsid w:val="00506034"/>
    <w:rsid w:val="005071B4"/>
    <w:rsid w:val="005072BD"/>
    <w:rsid w:val="0050747A"/>
    <w:rsid w:val="00507687"/>
    <w:rsid w:val="005101D8"/>
    <w:rsid w:val="005105E1"/>
    <w:rsid w:val="00510967"/>
    <w:rsid w:val="005117A9"/>
    <w:rsid w:val="00511CE8"/>
    <w:rsid w:val="00511F57"/>
    <w:rsid w:val="00514572"/>
    <w:rsid w:val="005150A3"/>
    <w:rsid w:val="00515212"/>
    <w:rsid w:val="005159E1"/>
    <w:rsid w:val="00515BA0"/>
    <w:rsid w:val="00515CBE"/>
    <w:rsid w:val="00515E2B"/>
    <w:rsid w:val="0051602D"/>
    <w:rsid w:val="00516632"/>
    <w:rsid w:val="00516C53"/>
    <w:rsid w:val="00517D69"/>
    <w:rsid w:val="005201FE"/>
    <w:rsid w:val="005216B7"/>
    <w:rsid w:val="00522294"/>
    <w:rsid w:val="00522A7E"/>
    <w:rsid w:val="00522DB9"/>
    <w:rsid w:val="00522F20"/>
    <w:rsid w:val="00523A20"/>
    <w:rsid w:val="00523AB5"/>
    <w:rsid w:val="00524367"/>
    <w:rsid w:val="00525304"/>
    <w:rsid w:val="00525841"/>
    <w:rsid w:val="00526AB7"/>
    <w:rsid w:val="0052729C"/>
    <w:rsid w:val="005304EC"/>
    <w:rsid w:val="005308DB"/>
    <w:rsid w:val="00530A2E"/>
    <w:rsid w:val="00530A46"/>
    <w:rsid w:val="00530C53"/>
    <w:rsid w:val="00530FBE"/>
    <w:rsid w:val="0053109B"/>
    <w:rsid w:val="00531537"/>
    <w:rsid w:val="00531642"/>
    <w:rsid w:val="00532BD8"/>
    <w:rsid w:val="00533159"/>
    <w:rsid w:val="005339DB"/>
    <w:rsid w:val="0053439A"/>
    <w:rsid w:val="005345BE"/>
    <w:rsid w:val="00534C89"/>
    <w:rsid w:val="00535134"/>
    <w:rsid w:val="00541573"/>
    <w:rsid w:val="00542AFB"/>
    <w:rsid w:val="0054348A"/>
    <w:rsid w:val="005444EF"/>
    <w:rsid w:val="0054516F"/>
    <w:rsid w:val="00545934"/>
    <w:rsid w:val="0054626D"/>
    <w:rsid w:val="00547CA5"/>
    <w:rsid w:val="00550C52"/>
    <w:rsid w:val="00551A35"/>
    <w:rsid w:val="00552A95"/>
    <w:rsid w:val="005535B3"/>
    <w:rsid w:val="00554550"/>
    <w:rsid w:val="005548BE"/>
    <w:rsid w:val="005554B5"/>
    <w:rsid w:val="0055736F"/>
    <w:rsid w:val="00557BCE"/>
    <w:rsid w:val="00557F14"/>
    <w:rsid w:val="005614C6"/>
    <w:rsid w:val="0056443C"/>
    <w:rsid w:val="0056526A"/>
    <w:rsid w:val="0056617D"/>
    <w:rsid w:val="00566235"/>
    <w:rsid w:val="005662BC"/>
    <w:rsid w:val="005664FE"/>
    <w:rsid w:val="0057001A"/>
    <w:rsid w:val="0057050F"/>
    <w:rsid w:val="00570655"/>
    <w:rsid w:val="00570700"/>
    <w:rsid w:val="005709A7"/>
    <w:rsid w:val="00570B2A"/>
    <w:rsid w:val="00570D8C"/>
    <w:rsid w:val="00571245"/>
    <w:rsid w:val="00571777"/>
    <w:rsid w:val="00571B27"/>
    <w:rsid w:val="00571CAE"/>
    <w:rsid w:val="00572746"/>
    <w:rsid w:val="00573152"/>
    <w:rsid w:val="005739B0"/>
    <w:rsid w:val="00574CB5"/>
    <w:rsid w:val="00574D7F"/>
    <w:rsid w:val="00574F23"/>
    <w:rsid w:val="00575499"/>
    <w:rsid w:val="00577336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3C80"/>
    <w:rsid w:val="005949D1"/>
    <w:rsid w:val="00594D4F"/>
    <w:rsid w:val="00594D8E"/>
    <w:rsid w:val="005956EE"/>
    <w:rsid w:val="00595833"/>
    <w:rsid w:val="00596D69"/>
    <w:rsid w:val="00597204"/>
    <w:rsid w:val="00597C10"/>
    <w:rsid w:val="005A083E"/>
    <w:rsid w:val="005A1064"/>
    <w:rsid w:val="005A235B"/>
    <w:rsid w:val="005A2945"/>
    <w:rsid w:val="005A3168"/>
    <w:rsid w:val="005A3775"/>
    <w:rsid w:val="005A4929"/>
    <w:rsid w:val="005A5471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3A2"/>
    <w:rsid w:val="005C282C"/>
    <w:rsid w:val="005C2F8F"/>
    <w:rsid w:val="005C42D1"/>
    <w:rsid w:val="005C4BD3"/>
    <w:rsid w:val="005C50AC"/>
    <w:rsid w:val="005C5955"/>
    <w:rsid w:val="005C6BE0"/>
    <w:rsid w:val="005C715D"/>
    <w:rsid w:val="005C7B74"/>
    <w:rsid w:val="005D0B99"/>
    <w:rsid w:val="005D2310"/>
    <w:rsid w:val="005D23C4"/>
    <w:rsid w:val="005D23FA"/>
    <w:rsid w:val="005D308E"/>
    <w:rsid w:val="005D363F"/>
    <w:rsid w:val="005D3A48"/>
    <w:rsid w:val="005D4D13"/>
    <w:rsid w:val="005D4F71"/>
    <w:rsid w:val="005D505A"/>
    <w:rsid w:val="005D667A"/>
    <w:rsid w:val="005D7AF8"/>
    <w:rsid w:val="005D7EB9"/>
    <w:rsid w:val="005E17BF"/>
    <w:rsid w:val="005E366A"/>
    <w:rsid w:val="005E3924"/>
    <w:rsid w:val="005E39CA"/>
    <w:rsid w:val="005E5661"/>
    <w:rsid w:val="005E6183"/>
    <w:rsid w:val="005E789E"/>
    <w:rsid w:val="005F0D23"/>
    <w:rsid w:val="005F15F6"/>
    <w:rsid w:val="005F2145"/>
    <w:rsid w:val="005F2A55"/>
    <w:rsid w:val="005F2B04"/>
    <w:rsid w:val="005F3277"/>
    <w:rsid w:val="005F32AE"/>
    <w:rsid w:val="005F39C3"/>
    <w:rsid w:val="005F4382"/>
    <w:rsid w:val="005F4436"/>
    <w:rsid w:val="005F4777"/>
    <w:rsid w:val="005F4BDE"/>
    <w:rsid w:val="005F50C5"/>
    <w:rsid w:val="005F5192"/>
    <w:rsid w:val="005F5F3D"/>
    <w:rsid w:val="005F6F50"/>
    <w:rsid w:val="005F734E"/>
    <w:rsid w:val="00600030"/>
    <w:rsid w:val="00600653"/>
    <w:rsid w:val="0060147A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3FBC"/>
    <w:rsid w:val="00624A79"/>
    <w:rsid w:val="006253D7"/>
    <w:rsid w:val="006302AA"/>
    <w:rsid w:val="00630A82"/>
    <w:rsid w:val="006318FF"/>
    <w:rsid w:val="00632986"/>
    <w:rsid w:val="00633D7A"/>
    <w:rsid w:val="00634937"/>
    <w:rsid w:val="00634F4D"/>
    <w:rsid w:val="00635055"/>
    <w:rsid w:val="0063517E"/>
    <w:rsid w:val="00635734"/>
    <w:rsid w:val="006358CC"/>
    <w:rsid w:val="006363BD"/>
    <w:rsid w:val="00636529"/>
    <w:rsid w:val="006367DF"/>
    <w:rsid w:val="00637E6C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57D3D"/>
    <w:rsid w:val="00660900"/>
    <w:rsid w:val="00660CDE"/>
    <w:rsid w:val="00661125"/>
    <w:rsid w:val="00662F0E"/>
    <w:rsid w:val="006641ED"/>
    <w:rsid w:val="0066526C"/>
    <w:rsid w:val="00666BC5"/>
    <w:rsid w:val="006670AC"/>
    <w:rsid w:val="0066769F"/>
    <w:rsid w:val="0067000B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0FE"/>
    <w:rsid w:val="006771FC"/>
    <w:rsid w:val="00677D4A"/>
    <w:rsid w:val="006808C6"/>
    <w:rsid w:val="00680C04"/>
    <w:rsid w:val="00681A70"/>
    <w:rsid w:val="00681F13"/>
    <w:rsid w:val="00682668"/>
    <w:rsid w:val="00682BCA"/>
    <w:rsid w:val="00682F78"/>
    <w:rsid w:val="00683917"/>
    <w:rsid w:val="00683BF1"/>
    <w:rsid w:val="0068523B"/>
    <w:rsid w:val="00685C9C"/>
    <w:rsid w:val="00685FFD"/>
    <w:rsid w:val="0068683F"/>
    <w:rsid w:val="00686E53"/>
    <w:rsid w:val="00686EB2"/>
    <w:rsid w:val="00690A7E"/>
    <w:rsid w:val="0069101D"/>
    <w:rsid w:val="00691944"/>
    <w:rsid w:val="00692A68"/>
    <w:rsid w:val="00693099"/>
    <w:rsid w:val="00693452"/>
    <w:rsid w:val="00693D46"/>
    <w:rsid w:val="00693E0F"/>
    <w:rsid w:val="006942A8"/>
    <w:rsid w:val="00694B5A"/>
    <w:rsid w:val="00695D85"/>
    <w:rsid w:val="00695E2A"/>
    <w:rsid w:val="00696DFD"/>
    <w:rsid w:val="00697893"/>
    <w:rsid w:val="006A042F"/>
    <w:rsid w:val="006A0600"/>
    <w:rsid w:val="006A0DA6"/>
    <w:rsid w:val="006A0ECF"/>
    <w:rsid w:val="006A0FBD"/>
    <w:rsid w:val="006A1A6A"/>
    <w:rsid w:val="006A2DA3"/>
    <w:rsid w:val="006A30A2"/>
    <w:rsid w:val="006A4029"/>
    <w:rsid w:val="006A5693"/>
    <w:rsid w:val="006A588C"/>
    <w:rsid w:val="006A6637"/>
    <w:rsid w:val="006A6D23"/>
    <w:rsid w:val="006A6D90"/>
    <w:rsid w:val="006A7195"/>
    <w:rsid w:val="006A79C4"/>
    <w:rsid w:val="006A7A89"/>
    <w:rsid w:val="006A7E7E"/>
    <w:rsid w:val="006B1B63"/>
    <w:rsid w:val="006B1CFE"/>
    <w:rsid w:val="006B2474"/>
    <w:rsid w:val="006B25DE"/>
    <w:rsid w:val="006B5CD1"/>
    <w:rsid w:val="006B753F"/>
    <w:rsid w:val="006B7788"/>
    <w:rsid w:val="006C0AD5"/>
    <w:rsid w:val="006C0B77"/>
    <w:rsid w:val="006C1694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6206"/>
    <w:rsid w:val="006C643E"/>
    <w:rsid w:val="006C7085"/>
    <w:rsid w:val="006D0BAD"/>
    <w:rsid w:val="006D1D61"/>
    <w:rsid w:val="006D2932"/>
    <w:rsid w:val="006D3671"/>
    <w:rsid w:val="006D36EA"/>
    <w:rsid w:val="006D3925"/>
    <w:rsid w:val="006D3B4A"/>
    <w:rsid w:val="006D4176"/>
    <w:rsid w:val="006D62B5"/>
    <w:rsid w:val="006D75A6"/>
    <w:rsid w:val="006E0A32"/>
    <w:rsid w:val="006E0A73"/>
    <w:rsid w:val="006E0FEE"/>
    <w:rsid w:val="006E1652"/>
    <w:rsid w:val="006E1E5F"/>
    <w:rsid w:val="006E1F19"/>
    <w:rsid w:val="006E2341"/>
    <w:rsid w:val="006E28C0"/>
    <w:rsid w:val="006E31C2"/>
    <w:rsid w:val="006E3B78"/>
    <w:rsid w:val="006E501E"/>
    <w:rsid w:val="006E5B04"/>
    <w:rsid w:val="006E6C11"/>
    <w:rsid w:val="006E6C91"/>
    <w:rsid w:val="006F0160"/>
    <w:rsid w:val="006F1AD4"/>
    <w:rsid w:val="006F2683"/>
    <w:rsid w:val="006F2732"/>
    <w:rsid w:val="006F3F0B"/>
    <w:rsid w:val="006F580B"/>
    <w:rsid w:val="006F5AD5"/>
    <w:rsid w:val="006F5C2D"/>
    <w:rsid w:val="006F5FCF"/>
    <w:rsid w:val="006F75E9"/>
    <w:rsid w:val="006F781F"/>
    <w:rsid w:val="006F7C0C"/>
    <w:rsid w:val="006F7E26"/>
    <w:rsid w:val="00700755"/>
    <w:rsid w:val="007010AD"/>
    <w:rsid w:val="00702723"/>
    <w:rsid w:val="00703899"/>
    <w:rsid w:val="00704ABE"/>
    <w:rsid w:val="007055D4"/>
    <w:rsid w:val="00705720"/>
    <w:rsid w:val="00705ABC"/>
    <w:rsid w:val="00705C84"/>
    <w:rsid w:val="0070646B"/>
    <w:rsid w:val="0070692B"/>
    <w:rsid w:val="007114C4"/>
    <w:rsid w:val="007126FA"/>
    <w:rsid w:val="007130A2"/>
    <w:rsid w:val="00713BA9"/>
    <w:rsid w:val="00713FA5"/>
    <w:rsid w:val="00715042"/>
    <w:rsid w:val="007151D2"/>
    <w:rsid w:val="00715463"/>
    <w:rsid w:val="00715F9A"/>
    <w:rsid w:val="0071634C"/>
    <w:rsid w:val="0071742C"/>
    <w:rsid w:val="00717B58"/>
    <w:rsid w:val="00721810"/>
    <w:rsid w:val="00722569"/>
    <w:rsid w:val="00723025"/>
    <w:rsid w:val="00723CD7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536"/>
    <w:rsid w:val="007418B9"/>
    <w:rsid w:val="00741C19"/>
    <w:rsid w:val="00743CAC"/>
    <w:rsid w:val="007447A9"/>
    <w:rsid w:val="0074699E"/>
    <w:rsid w:val="00747809"/>
    <w:rsid w:val="00747C9C"/>
    <w:rsid w:val="00751861"/>
    <w:rsid w:val="007520B4"/>
    <w:rsid w:val="00753D16"/>
    <w:rsid w:val="00753E9C"/>
    <w:rsid w:val="00754960"/>
    <w:rsid w:val="00754C53"/>
    <w:rsid w:val="00754CD7"/>
    <w:rsid w:val="00754D65"/>
    <w:rsid w:val="00755189"/>
    <w:rsid w:val="007563BD"/>
    <w:rsid w:val="00756E39"/>
    <w:rsid w:val="00756EB6"/>
    <w:rsid w:val="0076074C"/>
    <w:rsid w:val="007609D3"/>
    <w:rsid w:val="00760BDD"/>
    <w:rsid w:val="00761474"/>
    <w:rsid w:val="00761A57"/>
    <w:rsid w:val="007623D2"/>
    <w:rsid w:val="007624F6"/>
    <w:rsid w:val="0076268A"/>
    <w:rsid w:val="007655D5"/>
    <w:rsid w:val="00765F73"/>
    <w:rsid w:val="007664B5"/>
    <w:rsid w:val="0076674A"/>
    <w:rsid w:val="00767775"/>
    <w:rsid w:val="007678CD"/>
    <w:rsid w:val="007722D3"/>
    <w:rsid w:val="00772FEB"/>
    <w:rsid w:val="00773C9F"/>
    <w:rsid w:val="00775794"/>
    <w:rsid w:val="007763C1"/>
    <w:rsid w:val="0077683B"/>
    <w:rsid w:val="00776D7F"/>
    <w:rsid w:val="007773F7"/>
    <w:rsid w:val="00777656"/>
    <w:rsid w:val="00777E82"/>
    <w:rsid w:val="0078103B"/>
    <w:rsid w:val="00781119"/>
    <w:rsid w:val="0078116C"/>
    <w:rsid w:val="00781359"/>
    <w:rsid w:val="007818A0"/>
    <w:rsid w:val="00781D45"/>
    <w:rsid w:val="00782B63"/>
    <w:rsid w:val="0078511A"/>
    <w:rsid w:val="0078544A"/>
    <w:rsid w:val="0078636A"/>
    <w:rsid w:val="007867CA"/>
    <w:rsid w:val="00786921"/>
    <w:rsid w:val="00786B52"/>
    <w:rsid w:val="00786CCC"/>
    <w:rsid w:val="00787F08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47CC"/>
    <w:rsid w:val="00794A53"/>
    <w:rsid w:val="00794E4A"/>
    <w:rsid w:val="00795840"/>
    <w:rsid w:val="00795A4B"/>
    <w:rsid w:val="00796324"/>
    <w:rsid w:val="0079633A"/>
    <w:rsid w:val="00797080"/>
    <w:rsid w:val="00797AB3"/>
    <w:rsid w:val="007A01B2"/>
    <w:rsid w:val="007A0F17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220C"/>
    <w:rsid w:val="007B26E3"/>
    <w:rsid w:val="007B3BC0"/>
    <w:rsid w:val="007B5A43"/>
    <w:rsid w:val="007B709B"/>
    <w:rsid w:val="007B7407"/>
    <w:rsid w:val="007B7FCD"/>
    <w:rsid w:val="007C0595"/>
    <w:rsid w:val="007C1343"/>
    <w:rsid w:val="007C250F"/>
    <w:rsid w:val="007C36BA"/>
    <w:rsid w:val="007C3969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43A"/>
    <w:rsid w:val="007E47FF"/>
    <w:rsid w:val="007E48CE"/>
    <w:rsid w:val="007E4A42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2A7B"/>
    <w:rsid w:val="007F430C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31CF"/>
    <w:rsid w:val="008032A3"/>
    <w:rsid w:val="008041D5"/>
    <w:rsid w:val="00805720"/>
    <w:rsid w:val="00805BE8"/>
    <w:rsid w:val="00810715"/>
    <w:rsid w:val="008111D1"/>
    <w:rsid w:val="00811589"/>
    <w:rsid w:val="00811BE4"/>
    <w:rsid w:val="00812E55"/>
    <w:rsid w:val="00813353"/>
    <w:rsid w:val="00813650"/>
    <w:rsid w:val="008138CA"/>
    <w:rsid w:val="00816078"/>
    <w:rsid w:val="00816C95"/>
    <w:rsid w:val="00816E97"/>
    <w:rsid w:val="0081736A"/>
    <w:rsid w:val="008177E3"/>
    <w:rsid w:val="008177EA"/>
    <w:rsid w:val="00820C85"/>
    <w:rsid w:val="00820C89"/>
    <w:rsid w:val="00820CE9"/>
    <w:rsid w:val="00820E6E"/>
    <w:rsid w:val="008218C8"/>
    <w:rsid w:val="00821D0E"/>
    <w:rsid w:val="008227AE"/>
    <w:rsid w:val="00822BA8"/>
    <w:rsid w:val="00823AA9"/>
    <w:rsid w:val="008240E8"/>
    <w:rsid w:val="008255B9"/>
    <w:rsid w:val="00825CD8"/>
    <w:rsid w:val="008262D6"/>
    <w:rsid w:val="00827324"/>
    <w:rsid w:val="00827808"/>
    <w:rsid w:val="00831203"/>
    <w:rsid w:val="00831319"/>
    <w:rsid w:val="008313D5"/>
    <w:rsid w:val="00831747"/>
    <w:rsid w:val="0083192C"/>
    <w:rsid w:val="00831ECC"/>
    <w:rsid w:val="00832201"/>
    <w:rsid w:val="00832B82"/>
    <w:rsid w:val="0083351C"/>
    <w:rsid w:val="008353E5"/>
    <w:rsid w:val="008355EA"/>
    <w:rsid w:val="00837458"/>
    <w:rsid w:val="00837AAE"/>
    <w:rsid w:val="00837F66"/>
    <w:rsid w:val="00841474"/>
    <w:rsid w:val="00842153"/>
    <w:rsid w:val="008425E0"/>
    <w:rsid w:val="008429AD"/>
    <w:rsid w:val="008429DB"/>
    <w:rsid w:val="00845ED3"/>
    <w:rsid w:val="008462E4"/>
    <w:rsid w:val="008462EC"/>
    <w:rsid w:val="00846382"/>
    <w:rsid w:val="00847A51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2BC0"/>
    <w:rsid w:val="0085312B"/>
    <w:rsid w:val="008538E7"/>
    <w:rsid w:val="00853B90"/>
    <w:rsid w:val="00854093"/>
    <w:rsid w:val="0085477A"/>
    <w:rsid w:val="00854D03"/>
    <w:rsid w:val="00854ECE"/>
    <w:rsid w:val="00855107"/>
    <w:rsid w:val="00855173"/>
    <w:rsid w:val="00855784"/>
    <w:rsid w:val="008557D9"/>
    <w:rsid w:val="00855BF7"/>
    <w:rsid w:val="00856214"/>
    <w:rsid w:val="00857523"/>
    <w:rsid w:val="0085779F"/>
    <w:rsid w:val="00860B81"/>
    <w:rsid w:val="00861073"/>
    <w:rsid w:val="00861824"/>
    <w:rsid w:val="00861AEF"/>
    <w:rsid w:val="00862089"/>
    <w:rsid w:val="008625C4"/>
    <w:rsid w:val="0086298F"/>
    <w:rsid w:val="0086521F"/>
    <w:rsid w:val="008652EB"/>
    <w:rsid w:val="008657A8"/>
    <w:rsid w:val="008659FB"/>
    <w:rsid w:val="00865D5D"/>
    <w:rsid w:val="00866D5B"/>
    <w:rsid w:val="00866FF5"/>
    <w:rsid w:val="008703F2"/>
    <w:rsid w:val="00870D72"/>
    <w:rsid w:val="008713DA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A21"/>
    <w:rsid w:val="00881D8D"/>
    <w:rsid w:val="00882901"/>
    <w:rsid w:val="00882982"/>
    <w:rsid w:val="008837C0"/>
    <w:rsid w:val="008846DF"/>
    <w:rsid w:val="00885114"/>
    <w:rsid w:val="008860FE"/>
    <w:rsid w:val="00886D1F"/>
    <w:rsid w:val="00887AA9"/>
    <w:rsid w:val="0089008B"/>
    <w:rsid w:val="00890DDF"/>
    <w:rsid w:val="008910C3"/>
    <w:rsid w:val="00891E95"/>
    <w:rsid w:val="00891EE1"/>
    <w:rsid w:val="00893987"/>
    <w:rsid w:val="00893F14"/>
    <w:rsid w:val="00894CF5"/>
    <w:rsid w:val="00894E9C"/>
    <w:rsid w:val="008963EF"/>
    <w:rsid w:val="00896415"/>
    <w:rsid w:val="0089688E"/>
    <w:rsid w:val="00896EF9"/>
    <w:rsid w:val="008A05E4"/>
    <w:rsid w:val="008A0A3C"/>
    <w:rsid w:val="008A1000"/>
    <w:rsid w:val="008A1988"/>
    <w:rsid w:val="008A1C80"/>
    <w:rsid w:val="008A1FBE"/>
    <w:rsid w:val="008A3354"/>
    <w:rsid w:val="008A3C49"/>
    <w:rsid w:val="008A42D3"/>
    <w:rsid w:val="008A444B"/>
    <w:rsid w:val="008A48E2"/>
    <w:rsid w:val="008A4E88"/>
    <w:rsid w:val="008A6731"/>
    <w:rsid w:val="008A67E9"/>
    <w:rsid w:val="008A71CB"/>
    <w:rsid w:val="008A7737"/>
    <w:rsid w:val="008A7806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178F"/>
    <w:rsid w:val="008C27FB"/>
    <w:rsid w:val="008C288E"/>
    <w:rsid w:val="008C3304"/>
    <w:rsid w:val="008C4C14"/>
    <w:rsid w:val="008C5375"/>
    <w:rsid w:val="008C60E9"/>
    <w:rsid w:val="008C73C5"/>
    <w:rsid w:val="008C792E"/>
    <w:rsid w:val="008C7B05"/>
    <w:rsid w:val="008D035D"/>
    <w:rsid w:val="008D07C1"/>
    <w:rsid w:val="008D0C2A"/>
    <w:rsid w:val="008D0C70"/>
    <w:rsid w:val="008D141E"/>
    <w:rsid w:val="008D1B7C"/>
    <w:rsid w:val="008D2919"/>
    <w:rsid w:val="008D2E35"/>
    <w:rsid w:val="008D3035"/>
    <w:rsid w:val="008D3DF5"/>
    <w:rsid w:val="008D5922"/>
    <w:rsid w:val="008D5980"/>
    <w:rsid w:val="008D6657"/>
    <w:rsid w:val="008D70C6"/>
    <w:rsid w:val="008D79B6"/>
    <w:rsid w:val="008D7F95"/>
    <w:rsid w:val="008E1281"/>
    <w:rsid w:val="008E1D38"/>
    <w:rsid w:val="008E1F60"/>
    <w:rsid w:val="008E21A6"/>
    <w:rsid w:val="008E25B6"/>
    <w:rsid w:val="008E307E"/>
    <w:rsid w:val="008E3F58"/>
    <w:rsid w:val="008E4EE3"/>
    <w:rsid w:val="008E5A5B"/>
    <w:rsid w:val="008E7AB0"/>
    <w:rsid w:val="008F0552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3C"/>
    <w:rsid w:val="008F6AA2"/>
    <w:rsid w:val="008F6AD1"/>
    <w:rsid w:val="008F7F99"/>
    <w:rsid w:val="00901D8E"/>
    <w:rsid w:val="00902C07"/>
    <w:rsid w:val="00903E1E"/>
    <w:rsid w:val="00905804"/>
    <w:rsid w:val="00905A61"/>
    <w:rsid w:val="00905A6B"/>
    <w:rsid w:val="00907628"/>
    <w:rsid w:val="009076A7"/>
    <w:rsid w:val="009100CC"/>
    <w:rsid w:val="009101E2"/>
    <w:rsid w:val="00910C0D"/>
    <w:rsid w:val="00911459"/>
    <w:rsid w:val="00911D59"/>
    <w:rsid w:val="00912280"/>
    <w:rsid w:val="009127A3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6E7B"/>
    <w:rsid w:val="009270EB"/>
    <w:rsid w:val="00927316"/>
    <w:rsid w:val="00927D8A"/>
    <w:rsid w:val="00930157"/>
    <w:rsid w:val="00930C48"/>
    <w:rsid w:val="00930E6B"/>
    <w:rsid w:val="0093121E"/>
    <w:rsid w:val="0093133D"/>
    <w:rsid w:val="0093139B"/>
    <w:rsid w:val="00931664"/>
    <w:rsid w:val="0093276D"/>
    <w:rsid w:val="00933037"/>
    <w:rsid w:val="00933208"/>
    <w:rsid w:val="00933B92"/>
    <w:rsid w:val="00933D12"/>
    <w:rsid w:val="00933E0D"/>
    <w:rsid w:val="00933ED3"/>
    <w:rsid w:val="0093576D"/>
    <w:rsid w:val="00935813"/>
    <w:rsid w:val="009359E7"/>
    <w:rsid w:val="00935C3A"/>
    <w:rsid w:val="00935DCF"/>
    <w:rsid w:val="0093638F"/>
    <w:rsid w:val="00936ED2"/>
    <w:rsid w:val="00936FE3"/>
    <w:rsid w:val="00937065"/>
    <w:rsid w:val="009370AF"/>
    <w:rsid w:val="00937553"/>
    <w:rsid w:val="00937622"/>
    <w:rsid w:val="00940285"/>
    <w:rsid w:val="009415B0"/>
    <w:rsid w:val="00941CD6"/>
    <w:rsid w:val="0094207D"/>
    <w:rsid w:val="009420E5"/>
    <w:rsid w:val="00942C7F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1987"/>
    <w:rsid w:val="00961BB2"/>
    <w:rsid w:val="00962108"/>
    <w:rsid w:val="00962F19"/>
    <w:rsid w:val="009638D6"/>
    <w:rsid w:val="00964832"/>
    <w:rsid w:val="00964B7E"/>
    <w:rsid w:val="00964CE4"/>
    <w:rsid w:val="0096570B"/>
    <w:rsid w:val="0096588D"/>
    <w:rsid w:val="009660D3"/>
    <w:rsid w:val="00966A2F"/>
    <w:rsid w:val="00966EFB"/>
    <w:rsid w:val="009673F4"/>
    <w:rsid w:val="0097185F"/>
    <w:rsid w:val="009737C7"/>
    <w:rsid w:val="0097408E"/>
    <w:rsid w:val="00974962"/>
    <w:rsid w:val="00974BB2"/>
    <w:rsid w:val="00974FA7"/>
    <w:rsid w:val="009756E5"/>
    <w:rsid w:val="00975E63"/>
    <w:rsid w:val="00977950"/>
    <w:rsid w:val="00977A8C"/>
    <w:rsid w:val="00977C96"/>
    <w:rsid w:val="00980247"/>
    <w:rsid w:val="0098103A"/>
    <w:rsid w:val="00981858"/>
    <w:rsid w:val="00983167"/>
    <w:rsid w:val="00983910"/>
    <w:rsid w:val="00983F36"/>
    <w:rsid w:val="00984F60"/>
    <w:rsid w:val="009862D5"/>
    <w:rsid w:val="00987121"/>
    <w:rsid w:val="00990BDD"/>
    <w:rsid w:val="009924AD"/>
    <w:rsid w:val="00992B84"/>
    <w:rsid w:val="009932AC"/>
    <w:rsid w:val="00993CF0"/>
    <w:rsid w:val="0099407D"/>
    <w:rsid w:val="00994351"/>
    <w:rsid w:val="009947FC"/>
    <w:rsid w:val="0099547A"/>
    <w:rsid w:val="00996A8F"/>
    <w:rsid w:val="00996EA7"/>
    <w:rsid w:val="009A128D"/>
    <w:rsid w:val="009A1DBF"/>
    <w:rsid w:val="009A2D5D"/>
    <w:rsid w:val="009A3346"/>
    <w:rsid w:val="009A4495"/>
    <w:rsid w:val="009A476F"/>
    <w:rsid w:val="009A4F59"/>
    <w:rsid w:val="009A5728"/>
    <w:rsid w:val="009A645F"/>
    <w:rsid w:val="009A68E6"/>
    <w:rsid w:val="009A6CCB"/>
    <w:rsid w:val="009A752A"/>
    <w:rsid w:val="009A7598"/>
    <w:rsid w:val="009B0A62"/>
    <w:rsid w:val="009B18A0"/>
    <w:rsid w:val="009B1DF8"/>
    <w:rsid w:val="009B1E2B"/>
    <w:rsid w:val="009B307B"/>
    <w:rsid w:val="009B3C30"/>
    <w:rsid w:val="009B3D20"/>
    <w:rsid w:val="009B3F90"/>
    <w:rsid w:val="009B455D"/>
    <w:rsid w:val="009B50C3"/>
    <w:rsid w:val="009B5418"/>
    <w:rsid w:val="009C0727"/>
    <w:rsid w:val="009C15C7"/>
    <w:rsid w:val="009C20AB"/>
    <w:rsid w:val="009C2534"/>
    <w:rsid w:val="009C29D6"/>
    <w:rsid w:val="009C2BF6"/>
    <w:rsid w:val="009C2CFE"/>
    <w:rsid w:val="009C2D1C"/>
    <w:rsid w:val="009C3110"/>
    <w:rsid w:val="009C364F"/>
    <w:rsid w:val="009C3C80"/>
    <w:rsid w:val="009C3F80"/>
    <w:rsid w:val="009C43DF"/>
    <w:rsid w:val="009C45EC"/>
    <w:rsid w:val="009C492F"/>
    <w:rsid w:val="009C4BF0"/>
    <w:rsid w:val="009C5A80"/>
    <w:rsid w:val="009C5C1E"/>
    <w:rsid w:val="009C5D77"/>
    <w:rsid w:val="009C66BD"/>
    <w:rsid w:val="009C75DC"/>
    <w:rsid w:val="009D00B4"/>
    <w:rsid w:val="009D01D1"/>
    <w:rsid w:val="009D123F"/>
    <w:rsid w:val="009D2404"/>
    <w:rsid w:val="009D2BC6"/>
    <w:rsid w:val="009D2FF2"/>
    <w:rsid w:val="009D3226"/>
    <w:rsid w:val="009D3385"/>
    <w:rsid w:val="009D4442"/>
    <w:rsid w:val="009D4636"/>
    <w:rsid w:val="009D479D"/>
    <w:rsid w:val="009D4F31"/>
    <w:rsid w:val="009D536B"/>
    <w:rsid w:val="009D74BA"/>
    <w:rsid w:val="009D793C"/>
    <w:rsid w:val="009D7A99"/>
    <w:rsid w:val="009D7AE1"/>
    <w:rsid w:val="009E16A9"/>
    <w:rsid w:val="009E2467"/>
    <w:rsid w:val="009E2CA2"/>
    <w:rsid w:val="009E375F"/>
    <w:rsid w:val="009E39D4"/>
    <w:rsid w:val="009E40A3"/>
    <w:rsid w:val="009E433B"/>
    <w:rsid w:val="009E48BF"/>
    <w:rsid w:val="009E50D8"/>
    <w:rsid w:val="009E5401"/>
    <w:rsid w:val="009E723C"/>
    <w:rsid w:val="009E7BDB"/>
    <w:rsid w:val="009F099E"/>
    <w:rsid w:val="009F0F9E"/>
    <w:rsid w:val="009F1E67"/>
    <w:rsid w:val="009F319D"/>
    <w:rsid w:val="009F3F02"/>
    <w:rsid w:val="009F40FD"/>
    <w:rsid w:val="009F41EE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7"/>
    <w:rsid w:val="00A035C9"/>
    <w:rsid w:val="00A0423A"/>
    <w:rsid w:val="00A04370"/>
    <w:rsid w:val="00A04477"/>
    <w:rsid w:val="00A04C8C"/>
    <w:rsid w:val="00A05CA1"/>
    <w:rsid w:val="00A062D7"/>
    <w:rsid w:val="00A065D8"/>
    <w:rsid w:val="00A06A8B"/>
    <w:rsid w:val="00A06BE1"/>
    <w:rsid w:val="00A0704A"/>
    <w:rsid w:val="00A0758F"/>
    <w:rsid w:val="00A07AAB"/>
    <w:rsid w:val="00A10D76"/>
    <w:rsid w:val="00A1125C"/>
    <w:rsid w:val="00A11887"/>
    <w:rsid w:val="00A11BD2"/>
    <w:rsid w:val="00A11C28"/>
    <w:rsid w:val="00A138F2"/>
    <w:rsid w:val="00A13F70"/>
    <w:rsid w:val="00A14FF6"/>
    <w:rsid w:val="00A153BF"/>
    <w:rsid w:val="00A153E5"/>
    <w:rsid w:val="00A154DA"/>
    <w:rsid w:val="00A1570A"/>
    <w:rsid w:val="00A16B9B"/>
    <w:rsid w:val="00A17866"/>
    <w:rsid w:val="00A17E3A"/>
    <w:rsid w:val="00A20127"/>
    <w:rsid w:val="00A20867"/>
    <w:rsid w:val="00A20DFD"/>
    <w:rsid w:val="00A211B4"/>
    <w:rsid w:val="00A2173D"/>
    <w:rsid w:val="00A217F2"/>
    <w:rsid w:val="00A21989"/>
    <w:rsid w:val="00A219FA"/>
    <w:rsid w:val="00A21C58"/>
    <w:rsid w:val="00A21F28"/>
    <w:rsid w:val="00A21F4D"/>
    <w:rsid w:val="00A223CF"/>
    <w:rsid w:val="00A226C6"/>
    <w:rsid w:val="00A228C1"/>
    <w:rsid w:val="00A22DC2"/>
    <w:rsid w:val="00A22FBF"/>
    <w:rsid w:val="00A2406B"/>
    <w:rsid w:val="00A25484"/>
    <w:rsid w:val="00A2556F"/>
    <w:rsid w:val="00A25939"/>
    <w:rsid w:val="00A25D0F"/>
    <w:rsid w:val="00A26041"/>
    <w:rsid w:val="00A26243"/>
    <w:rsid w:val="00A269DE"/>
    <w:rsid w:val="00A271AA"/>
    <w:rsid w:val="00A272B1"/>
    <w:rsid w:val="00A2734D"/>
    <w:rsid w:val="00A27F5F"/>
    <w:rsid w:val="00A309CF"/>
    <w:rsid w:val="00A31691"/>
    <w:rsid w:val="00A322DB"/>
    <w:rsid w:val="00A32EE2"/>
    <w:rsid w:val="00A337AE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4182"/>
    <w:rsid w:val="00A44778"/>
    <w:rsid w:val="00A4613E"/>
    <w:rsid w:val="00A469E7"/>
    <w:rsid w:val="00A47509"/>
    <w:rsid w:val="00A475EF"/>
    <w:rsid w:val="00A4773A"/>
    <w:rsid w:val="00A478CD"/>
    <w:rsid w:val="00A47F6F"/>
    <w:rsid w:val="00A501C4"/>
    <w:rsid w:val="00A50334"/>
    <w:rsid w:val="00A52071"/>
    <w:rsid w:val="00A543EB"/>
    <w:rsid w:val="00A54B19"/>
    <w:rsid w:val="00A54FCE"/>
    <w:rsid w:val="00A551E6"/>
    <w:rsid w:val="00A55EA5"/>
    <w:rsid w:val="00A560F8"/>
    <w:rsid w:val="00A5639D"/>
    <w:rsid w:val="00A56482"/>
    <w:rsid w:val="00A56D96"/>
    <w:rsid w:val="00A604A4"/>
    <w:rsid w:val="00A61465"/>
    <w:rsid w:val="00A614BD"/>
    <w:rsid w:val="00A61804"/>
    <w:rsid w:val="00A61B7D"/>
    <w:rsid w:val="00A62555"/>
    <w:rsid w:val="00A6352E"/>
    <w:rsid w:val="00A63772"/>
    <w:rsid w:val="00A63A2C"/>
    <w:rsid w:val="00A64899"/>
    <w:rsid w:val="00A65821"/>
    <w:rsid w:val="00A6605B"/>
    <w:rsid w:val="00A66ADC"/>
    <w:rsid w:val="00A67C8B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FE1"/>
    <w:rsid w:val="00A81B15"/>
    <w:rsid w:val="00A837EB"/>
    <w:rsid w:val="00A837FF"/>
    <w:rsid w:val="00A83FD0"/>
    <w:rsid w:val="00A84052"/>
    <w:rsid w:val="00A84730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513"/>
    <w:rsid w:val="00A932BC"/>
    <w:rsid w:val="00A9371E"/>
    <w:rsid w:val="00A93F9F"/>
    <w:rsid w:val="00A9420E"/>
    <w:rsid w:val="00A95047"/>
    <w:rsid w:val="00A9505C"/>
    <w:rsid w:val="00A95D81"/>
    <w:rsid w:val="00A96639"/>
    <w:rsid w:val="00A97648"/>
    <w:rsid w:val="00AA022A"/>
    <w:rsid w:val="00AA1646"/>
    <w:rsid w:val="00AA1712"/>
    <w:rsid w:val="00AA1CFD"/>
    <w:rsid w:val="00AA21E3"/>
    <w:rsid w:val="00AA2239"/>
    <w:rsid w:val="00AA33D2"/>
    <w:rsid w:val="00AA38EF"/>
    <w:rsid w:val="00AA410D"/>
    <w:rsid w:val="00AA4ECC"/>
    <w:rsid w:val="00AA5DD1"/>
    <w:rsid w:val="00AA5E57"/>
    <w:rsid w:val="00AA76AC"/>
    <w:rsid w:val="00AB0525"/>
    <w:rsid w:val="00AB0C57"/>
    <w:rsid w:val="00AB1195"/>
    <w:rsid w:val="00AB137C"/>
    <w:rsid w:val="00AB1F06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630E"/>
    <w:rsid w:val="00AC6D6B"/>
    <w:rsid w:val="00AD0575"/>
    <w:rsid w:val="00AD0E75"/>
    <w:rsid w:val="00AD1106"/>
    <w:rsid w:val="00AD2CA6"/>
    <w:rsid w:val="00AD315A"/>
    <w:rsid w:val="00AD4307"/>
    <w:rsid w:val="00AD45B8"/>
    <w:rsid w:val="00AD4638"/>
    <w:rsid w:val="00AD46F7"/>
    <w:rsid w:val="00AD498D"/>
    <w:rsid w:val="00AD4F45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3740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209"/>
    <w:rsid w:val="00AF4B78"/>
    <w:rsid w:val="00AF4C64"/>
    <w:rsid w:val="00AF4D19"/>
    <w:rsid w:val="00AF4D8B"/>
    <w:rsid w:val="00AF4DA7"/>
    <w:rsid w:val="00AF5D80"/>
    <w:rsid w:val="00AF5DFE"/>
    <w:rsid w:val="00AF6A26"/>
    <w:rsid w:val="00AF78B4"/>
    <w:rsid w:val="00AF7D13"/>
    <w:rsid w:val="00B00074"/>
    <w:rsid w:val="00B03F11"/>
    <w:rsid w:val="00B0497B"/>
    <w:rsid w:val="00B05480"/>
    <w:rsid w:val="00B06467"/>
    <w:rsid w:val="00B067CA"/>
    <w:rsid w:val="00B06D2F"/>
    <w:rsid w:val="00B0714C"/>
    <w:rsid w:val="00B07B39"/>
    <w:rsid w:val="00B1165F"/>
    <w:rsid w:val="00B125DC"/>
    <w:rsid w:val="00B12B26"/>
    <w:rsid w:val="00B12C73"/>
    <w:rsid w:val="00B12CFC"/>
    <w:rsid w:val="00B12D17"/>
    <w:rsid w:val="00B147ED"/>
    <w:rsid w:val="00B1487B"/>
    <w:rsid w:val="00B15386"/>
    <w:rsid w:val="00B163F8"/>
    <w:rsid w:val="00B179CD"/>
    <w:rsid w:val="00B2077A"/>
    <w:rsid w:val="00B2118E"/>
    <w:rsid w:val="00B213A9"/>
    <w:rsid w:val="00B21F3B"/>
    <w:rsid w:val="00B23667"/>
    <w:rsid w:val="00B23802"/>
    <w:rsid w:val="00B2472D"/>
    <w:rsid w:val="00B24887"/>
    <w:rsid w:val="00B24B05"/>
    <w:rsid w:val="00B24CA0"/>
    <w:rsid w:val="00B2549F"/>
    <w:rsid w:val="00B25789"/>
    <w:rsid w:val="00B262E9"/>
    <w:rsid w:val="00B26C82"/>
    <w:rsid w:val="00B278D6"/>
    <w:rsid w:val="00B30018"/>
    <w:rsid w:val="00B335AA"/>
    <w:rsid w:val="00B34272"/>
    <w:rsid w:val="00B346CF"/>
    <w:rsid w:val="00B34F37"/>
    <w:rsid w:val="00B3637D"/>
    <w:rsid w:val="00B373D1"/>
    <w:rsid w:val="00B404CB"/>
    <w:rsid w:val="00B40B3B"/>
    <w:rsid w:val="00B4108D"/>
    <w:rsid w:val="00B41D73"/>
    <w:rsid w:val="00B42955"/>
    <w:rsid w:val="00B42AC9"/>
    <w:rsid w:val="00B438EE"/>
    <w:rsid w:val="00B43CED"/>
    <w:rsid w:val="00B43E4D"/>
    <w:rsid w:val="00B43EBE"/>
    <w:rsid w:val="00B43F6F"/>
    <w:rsid w:val="00B43FFC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4A88"/>
    <w:rsid w:val="00B5551F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9D1"/>
    <w:rsid w:val="00B72ED9"/>
    <w:rsid w:val="00B72F6A"/>
    <w:rsid w:val="00B73408"/>
    <w:rsid w:val="00B73447"/>
    <w:rsid w:val="00B739EE"/>
    <w:rsid w:val="00B73B29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4A6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50DD"/>
    <w:rsid w:val="00B87725"/>
    <w:rsid w:val="00B879F7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755C"/>
    <w:rsid w:val="00B97F55"/>
    <w:rsid w:val="00BA10C0"/>
    <w:rsid w:val="00BA18D6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4F22"/>
    <w:rsid w:val="00BA5280"/>
    <w:rsid w:val="00BA595D"/>
    <w:rsid w:val="00BA5DE6"/>
    <w:rsid w:val="00BA6865"/>
    <w:rsid w:val="00BA6955"/>
    <w:rsid w:val="00BA6F92"/>
    <w:rsid w:val="00BA732D"/>
    <w:rsid w:val="00BA77E2"/>
    <w:rsid w:val="00BA7A16"/>
    <w:rsid w:val="00BA7E46"/>
    <w:rsid w:val="00BB026A"/>
    <w:rsid w:val="00BB0586"/>
    <w:rsid w:val="00BB104B"/>
    <w:rsid w:val="00BB14F1"/>
    <w:rsid w:val="00BB472C"/>
    <w:rsid w:val="00BB572E"/>
    <w:rsid w:val="00BB59F1"/>
    <w:rsid w:val="00BB5A51"/>
    <w:rsid w:val="00BB5C64"/>
    <w:rsid w:val="00BB621D"/>
    <w:rsid w:val="00BB65DE"/>
    <w:rsid w:val="00BB74FD"/>
    <w:rsid w:val="00BC04C9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5FDD"/>
    <w:rsid w:val="00BD6404"/>
    <w:rsid w:val="00BE17B1"/>
    <w:rsid w:val="00BE33AE"/>
    <w:rsid w:val="00BE3524"/>
    <w:rsid w:val="00BE45E1"/>
    <w:rsid w:val="00BE59A6"/>
    <w:rsid w:val="00BE5AC3"/>
    <w:rsid w:val="00BE6A08"/>
    <w:rsid w:val="00BE6CE7"/>
    <w:rsid w:val="00BE6DB8"/>
    <w:rsid w:val="00BE759D"/>
    <w:rsid w:val="00BE7761"/>
    <w:rsid w:val="00BF0073"/>
    <w:rsid w:val="00BF0088"/>
    <w:rsid w:val="00BF046F"/>
    <w:rsid w:val="00BF056F"/>
    <w:rsid w:val="00BF0E7D"/>
    <w:rsid w:val="00BF1209"/>
    <w:rsid w:val="00BF1631"/>
    <w:rsid w:val="00BF1D81"/>
    <w:rsid w:val="00BF3F46"/>
    <w:rsid w:val="00BF418A"/>
    <w:rsid w:val="00BF4FE9"/>
    <w:rsid w:val="00BF5398"/>
    <w:rsid w:val="00BF5E9C"/>
    <w:rsid w:val="00BF6280"/>
    <w:rsid w:val="00BF6F83"/>
    <w:rsid w:val="00BF7223"/>
    <w:rsid w:val="00C01308"/>
    <w:rsid w:val="00C01D50"/>
    <w:rsid w:val="00C0274D"/>
    <w:rsid w:val="00C0288F"/>
    <w:rsid w:val="00C0432A"/>
    <w:rsid w:val="00C047AC"/>
    <w:rsid w:val="00C056DC"/>
    <w:rsid w:val="00C06335"/>
    <w:rsid w:val="00C078AC"/>
    <w:rsid w:val="00C07EFE"/>
    <w:rsid w:val="00C10601"/>
    <w:rsid w:val="00C11F26"/>
    <w:rsid w:val="00C11FB7"/>
    <w:rsid w:val="00C120AD"/>
    <w:rsid w:val="00C1329B"/>
    <w:rsid w:val="00C13563"/>
    <w:rsid w:val="00C1572F"/>
    <w:rsid w:val="00C159B4"/>
    <w:rsid w:val="00C16214"/>
    <w:rsid w:val="00C16ECC"/>
    <w:rsid w:val="00C17CA4"/>
    <w:rsid w:val="00C20B33"/>
    <w:rsid w:val="00C21411"/>
    <w:rsid w:val="00C21E1A"/>
    <w:rsid w:val="00C21FC3"/>
    <w:rsid w:val="00C2239A"/>
    <w:rsid w:val="00C22AE4"/>
    <w:rsid w:val="00C242C3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30C2"/>
    <w:rsid w:val="00C33C35"/>
    <w:rsid w:val="00C33C48"/>
    <w:rsid w:val="00C340E5"/>
    <w:rsid w:val="00C3410E"/>
    <w:rsid w:val="00C34590"/>
    <w:rsid w:val="00C35AA7"/>
    <w:rsid w:val="00C36765"/>
    <w:rsid w:val="00C36D31"/>
    <w:rsid w:val="00C370E0"/>
    <w:rsid w:val="00C404C3"/>
    <w:rsid w:val="00C406BE"/>
    <w:rsid w:val="00C41760"/>
    <w:rsid w:val="00C41F80"/>
    <w:rsid w:val="00C421B5"/>
    <w:rsid w:val="00C43BA1"/>
    <w:rsid w:val="00C43DAB"/>
    <w:rsid w:val="00C44C99"/>
    <w:rsid w:val="00C46608"/>
    <w:rsid w:val="00C46774"/>
    <w:rsid w:val="00C47E65"/>
    <w:rsid w:val="00C47F08"/>
    <w:rsid w:val="00C506D4"/>
    <w:rsid w:val="00C506E3"/>
    <w:rsid w:val="00C50BB9"/>
    <w:rsid w:val="00C50C7D"/>
    <w:rsid w:val="00C50D61"/>
    <w:rsid w:val="00C514A6"/>
    <w:rsid w:val="00C521B3"/>
    <w:rsid w:val="00C533BA"/>
    <w:rsid w:val="00C54BA7"/>
    <w:rsid w:val="00C54E4C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29B1"/>
    <w:rsid w:val="00C63557"/>
    <w:rsid w:val="00C635A5"/>
    <w:rsid w:val="00C6434E"/>
    <w:rsid w:val="00C6481F"/>
    <w:rsid w:val="00C649BD"/>
    <w:rsid w:val="00C655D1"/>
    <w:rsid w:val="00C657A7"/>
    <w:rsid w:val="00C65891"/>
    <w:rsid w:val="00C6650A"/>
    <w:rsid w:val="00C6695F"/>
    <w:rsid w:val="00C66AC9"/>
    <w:rsid w:val="00C67512"/>
    <w:rsid w:val="00C70820"/>
    <w:rsid w:val="00C70AF6"/>
    <w:rsid w:val="00C724D3"/>
    <w:rsid w:val="00C72951"/>
    <w:rsid w:val="00C72BAC"/>
    <w:rsid w:val="00C73D98"/>
    <w:rsid w:val="00C76513"/>
    <w:rsid w:val="00C76F38"/>
    <w:rsid w:val="00C76FEE"/>
    <w:rsid w:val="00C77D84"/>
    <w:rsid w:val="00C77DD9"/>
    <w:rsid w:val="00C8106F"/>
    <w:rsid w:val="00C810D1"/>
    <w:rsid w:val="00C810D9"/>
    <w:rsid w:val="00C839B5"/>
    <w:rsid w:val="00C83BE6"/>
    <w:rsid w:val="00C8410C"/>
    <w:rsid w:val="00C85314"/>
    <w:rsid w:val="00C85354"/>
    <w:rsid w:val="00C86A1F"/>
    <w:rsid w:val="00C86ABA"/>
    <w:rsid w:val="00C90CDF"/>
    <w:rsid w:val="00C91701"/>
    <w:rsid w:val="00C92FC8"/>
    <w:rsid w:val="00C938CB"/>
    <w:rsid w:val="00C941AE"/>
    <w:rsid w:val="00C941CD"/>
    <w:rsid w:val="00C943F3"/>
    <w:rsid w:val="00C94B48"/>
    <w:rsid w:val="00C9520B"/>
    <w:rsid w:val="00C95AA3"/>
    <w:rsid w:val="00C962A0"/>
    <w:rsid w:val="00CA0172"/>
    <w:rsid w:val="00CA03E1"/>
    <w:rsid w:val="00CA0461"/>
    <w:rsid w:val="00CA08C6"/>
    <w:rsid w:val="00CA0A77"/>
    <w:rsid w:val="00CA0BAE"/>
    <w:rsid w:val="00CA1B22"/>
    <w:rsid w:val="00CA24B7"/>
    <w:rsid w:val="00CA2729"/>
    <w:rsid w:val="00CA2A74"/>
    <w:rsid w:val="00CA2EAB"/>
    <w:rsid w:val="00CA3057"/>
    <w:rsid w:val="00CA45F8"/>
    <w:rsid w:val="00CA4AA7"/>
    <w:rsid w:val="00CA5129"/>
    <w:rsid w:val="00CA52B0"/>
    <w:rsid w:val="00CA58E5"/>
    <w:rsid w:val="00CA5F6B"/>
    <w:rsid w:val="00CA74CE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8A8"/>
    <w:rsid w:val="00CB5F7C"/>
    <w:rsid w:val="00CB6875"/>
    <w:rsid w:val="00CB69BC"/>
    <w:rsid w:val="00CB6DA7"/>
    <w:rsid w:val="00CB7775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2A01"/>
    <w:rsid w:val="00CC30B6"/>
    <w:rsid w:val="00CC315D"/>
    <w:rsid w:val="00CC3165"/>
    <w:rsid w:val="00CC3768"/>
    <w:rsid w:val="00CC46CC"/>
    <w:rsid w:val="00CC4DE6"/>
    <w:rsid w:val="00CC537A"/>
    <w:rsid w:val="00CC5482"/>
    <w:rsid w:val="00CC5F88"/>
    <w:rsid w:val="00CC62AE"/>
    <w:rsid w:val="00CC63D8"/>
    <w:rsid w:val="00CC68E4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90C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1718"/>
    <w:rsid w:val="00CE1D3A"/>
    <w:rsid w:val="00CE28D2"/>
    <w:rsid w:val="00CE45BB"/>
    <w:rsid w:val="00CE4C51"/>
    <w:rsid w:val="00CE4E5B"/>
    <w:rsid w:val="00CE4FFD"/>
    <w:rsid w:val="00CE583B"/>
    <w:rsid w:val="00CE597A"/>
    <w:rsid w:val="00CE6191"/>
    <w:rsid w:val="00CE6C4E"/>
    <w:rsid w:val="00CE7199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5249"/>
    <w:rsid w:val="00CF528E"/>
    <w:rsid w:val="00CF6747"/>
    <w:rsid w:val="00CF7287"/>
    <w:rsid w:val="00D0036C"/>
    <w:rsid w:val="00D013B2"/>
    <w:rsid w:val="00D01A8D"/>
    <w:rsid w:val="00D020A2"/>
    <w:rsid w:val="00D03A00"/>
    <w:rsid w:val="00D03D00"/>
    <w:rsid w:val="00D04746"/>
    <w:rsid w:val="00D049ED"/>
    <w:rsid w:val="00D05C30"/>
    <w:rsid w:val="00D06D47"/>
    <w:rsid w:val="00D07BC1"/>
    <w:rsid w:val="00D10052"/>
    <w:rsid w:val="00D10BA2"/>
    <w:rsid w:val="00D10DE3"/>
    <w:rsid w:val="00D11359"/>
    <w:rsid w:val="00D114F4"/>
    <w:rsid w:val="00D12E3B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3ED3"/>
    <w:rsid w:val="00D242C6"/>
    <w:rsid w:val="00D248AB"/>
    <w:rsid w:val="00D24DC3"/>
    <w:rsid w:val="00D262D8"/>
    <w:rsid w:val="00D26667"/>
    <w:rsid w:val="00D27116"/>
    <w:rsid w:val="00D27B9B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3F80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42"/>
    <w:rsid w:val="00D416A5"/>
    <w:rsid w:val="00D439EC"/>
    <w:rsid w:val="00D45D72"/>
    <w:rsid w:val="00D462A6"/>
    <w:rsid w:val="00D47F99"/>
    <w:rsid w:val="00D50954"/>
    <w:rsid w:val="00D50B70"/>
    <w:rsid w:val="00D50EED"/>
    <w:rsid w:val="00D520E4"/>
    <w:rsid w:val="00D525EE"/>
    <w:rsid w:val="00D52B77"/>
    <w:rsid w:val="00D52DE1"/>
    <w:rsid w:val="00D531A6"/>
    <w:rsid w:val="00D5326A"/>
    <w:rsid w:val="00D5388D"/>
    <w:rsid w:val="00D53A38"/>
    <w:rsid w:val="00D542F8"/>
    <w:rsid w:val="00D554CC"/>
    <w:rsid w:val="00D55EA5"/>
    <w:rsid w:val="00D56341"/>
    <w:rsid w:val="00D56575"/>
    <w:rsid w:val="00D575DD"/>
    <w:rsid w:val="00D57940"/>
    <w:rsid w:val="00D57B6A"/>
    <w:rsid w:val="00D57DFA"/>
    <w:rsid w:val="00D601F1"/>
    <w:rsid w:val="00D617B8"/>
    <w:rsid w:val="00D618CD"/>
    <w:rsid w:val="00D62E18"/>
    <w:rsid w:val="00D6519F"/>
    <w:rsid w:val="00D658DA"/>
    <w:rsid w:val="00D66811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56CF"/>
    <w:rsid w:val="00D757D2"/>
    <w:rsid w:val="00D75DAD"/>
    <w:rsid w:val="00D760BE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4AC0"/>
    <w:rsid w:val="00D84E4F"/>
    <w:rsid w:val="00D84F2E"/>
    <w:rsid w:val="00D850DB"/>
    <w:rsid w:val="00D853E8"/>
    <w:rsid w:val="00D85475"/>
    <w:rsid w:val="00D8576F"/>
    <w:rsid w:val="00D85A60"/>
    <w:rsid w:val="00D85CFC"/>
    <w:rsid w:val="00D8677F"/>
    <w:rsid w:val="00D86D8E"/>
    <w:rsid w:val="00D8722F"/>
    <w:rsid w:val="00D91193"/>
    <w:rsid w:val="00D9181E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0DA"/>
    <w:rsid w:val="00DA2606"/>
    <w:rsid w:val="00DA3A86"/>
    <w:rsid w:val="00DA4C1B"/>
    <w:rsid w:val="00DA5115"/>
    <w:rsid w:val="00DA6D12"/>
    <w:rsid w:val="00DB22A6"/>
    <w:rsid w:val="00DB2AA8"/>
    <w:rsid w:val="00DB3A4F"/>
    <w:rsid w:val="00DB459E"/>
    <w:rsid w:val="00DB47B5"/>
    <w:rsid w:val="00DB7121"/>
    <w:rsid w:val="00DC0829"/>
    <w:rsid w:val="00DC1270"/>
    <w:rsid w:val="00DC12F5"/>
    <w:rsid w:val="00DC1E43"/>
    <w:rsid w:val="00DC2500"/>
    <w:rsid w:val="00DC38E7"/>
    <w:rsid w:val="00DC49CD"/>
    <w:rsid w:val="00DC4F53"/>
    <w:rsid w:val="00DC4F72"/>
    <w:rsid w:val="00DC6D7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D6394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3ECE"/>
    <w:rsid w:val="00DE45D9"/>
    <w:rsid w:val="00DE4E12"/>
    <w:rsid w:val="00DE5174"/>
    <w:rsid w:val="00DE58F6"/>
    <w:rsid w:val="00DE5EA4"/>
    <w:rsid w:val="00DE701B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3943"/>
    <w:rsid w:val="00E046EA"/>
    <w:rsid w:val="00E04B84"/>
    <w:rsid w:val="00E052B1"/>
    <w:rsid w:val="00E06466"/>
    <w:rsid w:val="00E06835"/>
    <w:rsid w:val="00E06FDA"/>
    <w:rsid w:val="00E104CF"/>
    <w:rsid w:val="00E105C2"/>
    <w:rsid w:val="00E10ED7"/>
    <w:rsid w:val="00E11A49"/>
    <w:rsid w:val="00E12067"/>
    <w:rsid w:val="00E14EA9"/>
    <w:rsid w:val="00E1538B"/>
    <w:rsid w:val="00E1552D"/>
    <w:rsid w:val="00E156FF"/>
    <w:rsid w:val="00E1604E"/>
    <w:rsid w:val="00E160A5"/>
    <w:rsid w:val="00E16C21"/>
    <w:rsid w:val="00E17026"/>
    <w:rsid w:val="00E1713D"/>
    <w:rsid w:val="00E17FC0"/>
    <w:rsid w:val="00E17FF5"/>
    <w:rsid w:val="00E20A43"/>
    <w:rsid w:val="00E21D21"/>
    <w:rsid w:val="00E228D7"/>
    <w:rsid w:val="00E22EDE"/>
    <w:rsid w:val="00E23898"/>
    <w:rsid w:val="00E242CA"/>
    <w:rsid w:val="00E25F3B"/>
    <w:rsid w:val="00E26E48"/>
    <w:rsid w:val="00E272B2"/>
    <w:rsid w:val="00E2763F"/>
    <w:rsid w:val="00E27D56"/>
    <w:rsid w:val="00E301FB"/>
    <w:rsid w:val="00E30668"/>
    <w:rsid w:val="00E30973"/>
    <w:rsid w:val="00E30B29"/>
    <w:rsid w:val="00E31273"/>
    <w:rsid w:val="00E3199D"/>
    <w:rsid w:val="00E319F1"/>
    <w:rsid w:val="00E323B8"/>
    <w:rsid w:val="00E3287E"/>
    <w:rsid w:val="00E33CD2"/>
    <w:rsid w:val="00E33CF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25F5"/>
    <w:rsid w:val="00E43D2E"/>
    <w:rsid w:val="00E4485C"/>
    <w:rsid w:val="00E45C7E"/>
    <w:rsid w:val="00E45E8B"/>
    <w:rsid w:val="00E4627B"/>
    <w:rsid w:val="00E52204"/>
    <w:rsid w:val="00E52CD5"/>
    <w:rsid w:val="00E531EB"/>
    <w:rsid w:val="00E53522"/>
    <w:rsid w:val="00E53A75"/>
    <w:rsid w:val="00E53A9D"/>
    <w:rsid w:val="00E53B33"/>
    <w:rsid w:val="00E53DC9"/>
    <w:rsid w:val="00E53EA8"/>
    <w:rsid w:val="00E54035"/>
    <w:rsid w:val="00E54874"/>
    <w:rsid w:val="00E54B6F"/>
    <w:rsid w:val="00E55802"/>
    <w:rsid w:val="00E55ACA"/>
    <w:rsid w:val="00E55CDE"/>
    <w:rsid w:val="00E5693B"/>
    <w:rsid w:val="00E573F5"/>
    <w:rsid w:val="00E577DE"/>
    <w:rsid w:val="00E5783A"/>
    <w:rsid w:val="00E57B74"/>
    <w:rsid w:val="00E6053F"/>
    <w:rsid w:val="00E61035"/>
    <w:rsid w:val="00E62078"/>
    <w:rsid w:val="00E62278"/>
    <w:rsid w:val="00E624F1"/>
    <w:rsid w:val="00E626F4"/>
    <w:rsid w:val="00E63007"/>
    <w:rsid w:val="00E6499F"/>
    <w:rsid w:val="00E65234"/>
    <w:rsid w:val="00E65BC6"/>
    <w:rsid w:val="00E661FF"/>
    <w:rsid w:val="00E6667D"/>
    <w:rsid w:val="00E702B9"/>
    <w:rsid w:val="00E702DD"/>
    <w:rsid w:val="00E70F35"/>
    <w:rsid w:val="00E718F3"/>
    <w:rsid w:val="00E726EB"/>
    <w:rsid w:val="00E7292D"/>
    <w:rsid w:val="00E72CF1"/>
    <w:rsid w:val="00E73EE2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68A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74E"/>
    <w:rsid w:val="00E93A46"/>
    <w:rsid w:val="00E94E60"/>
    <w:rsid w:val="00E94F54"/>
    <w:rsid w:val="00E951E9"/>
    <w:rsid w:val="00E95285"/>
    <w:rsid w:val="00E95308"/>
    <w:rsid w:val="00E95776"/>
    <w:rsid w:val="00E96291"/>
    <w:rsid w:val="00E971C2"/>
    <w:rsid w:val="00E97AD5"/>
    <w:rsid w:val="00EA0641"/>
    <w:rsid w:val="00EA0C65"/>
    <w:rsid w:val="00EA0D09"/>
    <w:rsid w:val="00EA0E3A"/>
    <w:rsid w:val="00EA1111"/>
    <w:rsid w:val="00EA21D5"/>
    <w:rsid w:val="00EA270B"/>
    <w:rsid w:val="00EA2DB1"/>
    <w:rsid w:val="00EA3B4F"/>
    <w:rsid w:val="00EA3C24"/>
    <w:rsid w:val="00EA40FA"/>
    <w:rsid w:val="00EA42B0"/>
    <w:rsid w:val="00EA42E1"/>
    <w:rsid w:val="00EA4380"/>
    <w:rsid w:val="00EA4741"/>
    <w:rsid w:val="00EA49C2"/>
    <w:rsid w:val="00EA5264"/>
    <w:rsid w:val="00EA550D"/>
    <w:rsid w:val="00EA59BD"/>
    <w:rsid w:val="00EA6389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77FC"/>
    <w:rsid w:val="00ED0AB7"/>
    <w:rsid w:val="00ED12E6"/>
    <w:rsid w:val="00ED2197"/>
    <w:rsid w:val="00ED225A"/>
    <w:rsid w:val="00ED225E"/>
    <w:rsid w:val="00ED230E"/>
    <w:rsid w:val="00ED2C81"/>
    <w:rsid w:val="00ED3067"/>
    <w:rsid w:val="00ED378A"/>
    <w:rsid w:val="00ED383A"/>
    <w:rsid w:val="00ED3F40"/>
    <w:rsid w:val="00ED4E42"/>
    <w:rsid w:val="00ED4F23"/>
    <w:rsid w:val="00ED6983"/>
    <w:rsid w:val="00ED6DFF"/>
    <w:rsid w:val="00ED7F3A"/>
    <w:rsid w:val="00ED7FA2"/>
    <w:rsid w:val="00EE052D"/>
    <w:rsid w:val="00EE06C1"/>
    <w:rsid w:val="00EE06D5"/>
    <w:rsid w:val="00EE1080"/>
    <w:rsid w:val="00EE116A"/>
    <w:rsid w:val="00EE1357"/>
    <w:rsid w:val="00EE1944"/>
    <w:rsid w:val="00EE260A"/>
    <w:rsid w:val="00EE2EA6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67AA"/>
    <w:rsid w:val="00EF6BC7"/>
    <w:rsid w:val="00EF73CC"/>
    <w:rsid w:val="00EF771A"/>
    <w:rsid w:val="00F00DCC"/>
    <w:rsid w:val="00F0156F"/>
    <w:rsid w:val="00F0276C"/>
    <w:rsid w:val="00F0292C"/>
    <w:rsid w:val="00F02CDE"/>
    <w:rsid w:val="00F02E77"/>
    <w:rsid w:val="00F02E98"/>
    <w:rsid w:val="00F04081"/>
    <w:rsid w:val="00F05AC8"/>
    <w:rsid w:val="00F05C38"/>
    <w:rsid w:val="00F07167"/>
    <w:rsid w:val="00F072D8"/>
    <w:rsid w:val="00F07CE0"/>
    <w:rsid w:val="00F103BF"/>
    <w:rsid w:val="00F10498"/>
    <w:rsid w:val="00F115F5"/>
    <w:rsid w:val="00F13D00"/>
    <w:rsid w:val="00F13D05"/>
    <w:rsid w:val="00F162CC"/>
    <w:rsid w:val="00F1679D"/>
    <w:rsid w:val="00F1682C"/>
    <w:rsid w:val="00F1702B"/>
    <w:rsid w:val="00F204CF"/>
    <w:rsid w:val="00F20B91"/>
    <w:rsid w:val="00F21139"/>
    <w:rsid w:val="00F214F9"/>
    <w:rsid w:val="00F21981"/>
    <w:rsid w:val="00F22810"/>
    <w:rsid w:val="00F23980"/>
    <w:rsid w:val="00F23AFC"/>
    <w:rsid w:val="00F23BE6"/>
    <w:rsid w:val="00F24983"/>
    <w:rsid w:val="00F24B8B"/>
    <w:rsid w:val="00F24C55"/>
    <w:rsid w:val="00F255CB"/>
    <w:rsid w:val="00F25988"/>
    <w:rsid w:val="00F25BF6"/>
    <w:rsid w:val="00F25D0F"/>
    <w:rsid w:val="00F26226"/>
    <w:rsid w:val="00F26C62"/>
    <w:rsid w:val="00F30A26"/>
    <w:rsid w:val="00F30CCC"/>
    <w:rsid w:val="00F30D2E"/>
    <w:rsid w:val="00F311B4"/>
    <w:rsid w:val="00F3326F"/>
    <w:rsid w:val="00F335E2"/>
    <w:rsid w:val="00F33AD5"/>
    <w:rsid w:val="00F34765"/>
    <w:rsid w:val="00F348CB"/>
    <w:rsid w:val="00F34AF0"/>
    <w:rsid w:val="00F34BDE"/>
    <w:rsid w:val="00F35516"/>
    <w:rsid w:val="00F35790"/>
    <w:rsid w:val="00F3593A"/>
    <w:rsid w:val="00F35C77"/>
    <w:rsid w:val="00F371C1"/>
    <w:rsid w:val="00F373EC"/>
    <w:rsid w:val="00F37515"/>
    <w:rsid w:val="00F37BEC"/>
    <w:rsid w:val="00F37FB2"/>
    <w:rsid w:val="00F410D7"/>
    <w:rsid w:val="00F4136D"/>
    <w:rsid w:val="00F41478"/>
    <w:rsid w:val="00F41638"/>
    <w:rsid w:val="00F4212E"/>
    <w:rsid w:val="00F42C20"/>
    <w:rsid w:val="00F42EB3"/>
    <w:rsid w:val="00F42F3E"/>
    <w:rsid w:val="00F42FC5"/>
    <w:rsid w:val="00F434DA"/>
    <w:rsid w:val="00F43608"/>
    <w:rsid w:val="00F43E34"/>
    <w:rsid w:val="00F44757"/>
    <w:rsid w:val="00F44A65"/>
    <w:rsid w:val="00F45358"/>
    <w:rsid w:val="00F46155"/>
    <w:rsid w:val="00F468EC"/>
    <w:rsid w:val="00F47999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1"/>
    <w:rsid w:val="00F56BAD"/>
    <w:rsid w:val="00F575FF"/>
    <w:rsid w:val="00F5768E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514A"/>
    <w:rsid w:val="00F65482"/>
    <w:rsid w:val="00F65582"/>
    <w:rsid w:val="00F65916"/>
    <w:rsid w:val="00F66B3E"/>
    <w:rsid w:val="00F66E75"/>
    <w:rsid w:val="00F67AE0"/>
    <w:rsid w:val="00F67DA0"/>
    <w:rsid w:val="00F70548"/>
    <w:rsid w:val="00F70F2A"/>
    <w:rsid w:val="00F71B83"/>
    <w:rsid w:val="00F723F6"/>
    <w:rsid w:val="00F72C9A"/>
    <w:rsid w:val="00F73479"/>
    <w:rsid w:val="00F73ADF"/>
    <w:rsid w:val="00F74E92"/>
    <w:rsid w:val="00F75108"/>
    <w:rsid w:val="00F7554B"/>
    <w:rsid w:val="00F76187"/>
    <w:rsid w:val="00F771F8"/>
    <w:rsid w:val="00F776D0"/>
    <w:rsid w:val="00F77EB0"/>
    <w:rsid w:val="00F8000C"/>
    <w:rsid w:val="00F8078F"/>
    <w:rsid w:val="00F80834"/>
    <w:rsid w:val="00F80B4D"/>
    <w:rsid w:val="00F81446"/>
    <w:rsid w:val="00F814BF"/>
    <w:rsid w:val="00F81B07"/>
    <w:rsid w:val="00F82DA6"/>
    <w:rsid w:val="00F8345E"/>
    <w:rsid w:val="00F83925"/>
    <w:rsid w:val="00F85132"/>
    <w:rsid w:val="00F86B1F"/>
    <w:rsid w:val="00F86B32"/>
    <w:rsid w:val="00F8723E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A0131"/>
    <w:rsid w:val="00FA132C"/>
    <w:rsid w:val="00FA1738"/>
    <w:rsid w:val="00FA1AE7"/>
    <w:rsid w:val="00FA3313"/>
    <w:rsid w:val="00FA4718"/>
    <w:rsid w:val="00FA5848"/>
    <w:rsid w:val="00FA5A26"/>
    <w:rsid w:val="00FA5E88"/>
    <w:rsid w:val="00FA6899"/>
    <w:rsid w:val="00FA7DBB"/>
    <w:rsid w:val="00FA7F3D"/>
    <w:rsid w:val="00FB0D91"/>
    <w:rsid w:val="00FB22F3"/>
    <w:rsid w:val="00FB23B3"/>
    <w:rsid w:val="00FB30DD"/>
    <w:rsid w:val="00FB38D8"/>
    <w:rsid w:val="00FB3BFE"/>
    <w:rsid w:val="00FB44EB"/>
    <w:rsid w:val="00FB45D5"/>
    <w:rsid w:val="00FB6430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4C5"/>
    <w:rsid w:val="00FD4642"/>
    <w:rsid w:val="00FD4C10"/>
    <w:rsid w:val="00FD57D5"/>
    <w:rsid w:val="00FD62C9"/>
    <w:rsid w:val="00FD6D71"/>
    <w:rsid w:val="00FD7AA7"/>
    <w:rsid w:val="00FD7B22"/>
    <w:rsid w:val="00FE1B02"/>
    <w:rsid w:val="00FE1FD5"/>
    <w:rsid w:val="00FE2624"/>
    <w:rsid w:val="00FE3EB2"/>
    <w:rsid w:val="00FE3FA0"/>
    <w:rsid w:val="00FE420A"/>
    <w:rsid w:val="00FE45A8"/>
    <w:rsid w:val="00FE5EA0"/>
    <w:rsid w:val="00FE681D"/>
    <w:rsid w:val="00FE6FF7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47"/>
    <w:rsid w:val="00FF2EF1"/>
    <w:rsid w:val="00FF33E5"/>
    <w:rsid w:val="00FF51FB"/>
    <w:rsid w:val="00FF52D4"/>
    <w:rsid w:val="00FF52E6"/>
    <w:rsid w:val="00FF5966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9CB55770-9048-C84D-AD4F-9DA856C8B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30B6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table" w:customStyle="1" w:styleId="TableGrid2">
    <w:name w:val="Table Grid2"/>
    <w:basedOn w:val="TableNormal"/>
    <w:next w:val="TableGrid"/>
    <w:qFormat/>
    <w:rsid w:val="00E33CF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033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9FCEF1-AACB-4A48-8976-0A94B9A058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162</TotalTime>
  <Pages>4</Pages>
  <Words>674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Links>
    <vt:vector size="12" baseType="variant">
      <vt:variant>
        <vt:i4>1114162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_Toc136275224</vt:lpwstr>
      </vt:variant>
      <vt:variant>
        <vt:i4>1114162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_Toc136275223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Ericsson_Zhou Du</cp:lastModifiedBy>
  <cp:revision>179</cp:revision>
  <cp:lastPrinted>2022-08-18T22:29:00Z</cp:lastPrinted>
  <dcterms:created xsi:type="dcterms:W3CDTF">2024-04-26T10:18:00Z</dcterms:created>
  <dcterms:modified xsi:type="dcterms:W3CDTF">2024-11-08T18:33:00Z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